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napToGrid w:val="0"/>
          <w:color w:val="000000"/>
          <w:sz w:val="48"/>
        </w:rPr>
      </w:pPr>
      <w:r w:rsidRPr="00BC1736">
        <w:rPr>
          <w:b/>
          <w:snapToGrid w:val="0"/>
          <w:color w:val="000000"/>
          <w:sz w:val="48"/>
        </w:rPr>
        <w:t>The Layout of the Seven Letters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snapToGrid w:val="0"/>
          <w:color w:val="000000"/>
          <w:sz w:val="28"/>
        </w:rPr>
      </w:pPr>
      <w:r w:rsidRPr="00BC1736">
        <w:rPr>
          <w:snapToGrid w:val="0"/>
          <w:color w:val="000000"/>
          <w:sz w:val="28"/>
        </w:rPr>
        <w:t>Revelation Chapters 1 to 3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i/>
          <w:snapToGrid w:val="0"/>
          <w:color w:val="000000"/>
          <w:sz w:val="28"/>
          <w:u w:val="single"/>
        </w:rPr>
      </w:pPr>
      <w:r w:rsidRPr="00BC1736">
        <w:rPr>
          <w:i/>
          <w:snapToGrid w:val="0"/>
          <w:color w:val="000000"/>
          <w:sz w:val="36"/>
          <w:u w:val="single"/>
        </w:rPr>
        <w:t>The Introduction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1  The</w:t>
      </w:r>
      <w:proofErr w:type="gramEnd"/>
      <w:r w:rsidRPr="00BC1736">
        <w:rPr>
          <w:snapToGrid w:val="0"/>
          <w:color w:val="000000"/>
          <w:sz w:val="28"/>
        </w:rPr>
        <w:t xml:space="preserve"> </w:t>
      </w:r>
      <w:r w:rsidRPr="00BC1736">
        <w:rPr>
          <w:b/>
          <w:snapToGrid w:val="0"/>
          <w:color w:val="000000"/>
          <w:sz w:val="36"/>
        </w:rPr>
        <w:t>Christ revealed to the Church Universal</w:t>
      </w:r>
      <w:r w:rsidRPr="00BC1736">
        <w:rPr>
          <w:b/>
          <w:snapToGrid w:val="0"/>
          <w:color w:val="000000"/>
          <w:sz w:val="28"/>
        </w:rPr>
        <w:t xml:space="preserve">: </w:t>
      </w:r>
      <w:r w:rsidRPr="00BC1736">
        <w:rPr>
          <w:snapToGrid w:val="0"/>
          <w:color w:val="000000"/>
          <w:sz w:val="28"/>
        </w:rPr>
        <w:t xml:space="preserve"> 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>His Appearance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BC1736">
        <w:rPr>
          <w:snapToGrid w:val="0"/>
          <w:color w:val="000000"/>
          <w:sz w:val="28"/>
        </w:rPr>
        <w:tab/>
        <w:t xml:space="preserve">The vision was given to all the Church.  </w:t>
      </w:r>
      <w:r w:rsidRPr="00BC1736">
        <w:rPr>
          <w:snapToGrid w:val="0"/>
          <w:color w:val="000000"/>
          <w:sz w:val="24"/>
        </w:rPr>
        <w:t>(in Chapter 1)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2  The</w:t>
      </w:r>
      <w:proofErr w:type="gramEnd"/>
      <w:r w:rsidRPr="00BC1736">
        <w:rPr>
          <w:snapToGrid w:val="0"/>
          <w:color w:val="000000"/>
          <w:sz w:val="28"/>
        </w:rPr>
        <w:t xml:space="preserve"> </w:t>
      </w:r>
      <w:r w:rsidRPr="00BC1736">
        <w:rPr>
          <w:b/>
          <w:snapToGrid w:val="0"/>
          <w:color w:val="000000"/>
          <w:sz w:val="36"/>
        </w:rPr>
        <w:t>Commission</w:t>
      </w:r>
      <w:r w:rsidRPr="00BC1736">
        <w:rPr>
          <w:b/>
          <w:snapToGrid w:val="0"/>
          <w:color w:val="000000"/>
          <w:sz w:val="28"/>
        </w:rPr>
        <w:t>: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  <w:t>His Address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4"/>
        </w:rPr>
      </w:pPr>
      <w:r w:rsidRPr="00BC1736">
        <w:rPr>
          <w:snapToGrid w:val="0"/>
          <w:color w:val="000000"/>
          <w:sz w:val="28"/>
        </w:rPr>
        <w:tab/>
      </w:r>
      <w:r w:rsidR="00BC1736">
        <w:rPr>
          <w:snapToGrid w:val="0"/>
          <w:color w:val="000000"/>
          <w:sz w:val="28"/>
        </w:rPr>
        <w:t>“</w:t>
      </w:r>
      <w:r w:rsidRPr="00BC1736">
        <w:rPr>
          <w:snapToGrid w:val="0"/>
          <w:color w:val="000000"/>
          <w:sz w:val="28"/>
        </w:rPr>
        <w:t>To the angel of the Church in ____________, write.</w:t>
      </w:r>
      <w:r w:rsidR="00BC1736">
        <w:rPr>
          <w:snapToGrid w:val="0"/>
          <w:color w:val="000000"/>
          <w:sz w:val="28"/>
        </w:rPr>
        <w:t>”</w:t>
      </w:r>
      <w:r w:rsidRPr="00BC1736">
        <w:rPr>
          <w:snapToGrid w:val="0"/>
          <w:color w:val="000000"/>
          <w:sz w:val="28"/>
        </w:rPr>
        <w:t xml:space="preserve"> </w:t>
      </w:r>
      <w:r w:rsidRPr="00BC1736">
        <w:rPr>
          <w:snapToGrid w:val="0"/>
          <w:color w:val="000000"/>
          <w:sz w:val="24"/>
        </w:rPr>
        <w:t>(to the Local Church)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3  The</w:t>
      </w:r>
      <w:proofErr w:type="gramEnd"/>
      <w:r w:rsidRPr="00BC1736">
        <w:rPr>
          <w:snapToGrid w:val="0"/>
          <w:color w:val="000000"/>
          <w:sz w:val="28"/>
        </w:rPr>
        <w:t xml:space="preserve"> </w:t>
      </w:r>
      <w:r w:rsidRPr="00BC1736">
        <w:rPr>
          <w:b/>
          <w:snapToGrid w:val="0"/>
          <w:color w:val="000000"/>
          <w:sz w:val="36"/>
        </w:rPr>
        <w:t>Character</w:t>
      </w:r>
      <w:r w:rsidRPr="00BC1736">
        <w:rPr>
          <w:b/>
          <w:snapToGrid w:val="0"/>
          <w:color w:val="000000"/>
          <w:sz w:val="28"/>
        </w:rPr>
        <w:t>: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  <w:t>His Attribute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BC1736">
        <w:rPr>
          <w:snapToGrid w:val="0"/>
          <w:color w:val="000000"/>
          <w:sz w:val="28"/>
        </w:rPr>
        <w:tab/>
      </w:r>
      <w:r w:rsidR="00BC1736">
        <w:rPr>
          <w:snapToGrid w:val="0"/>
          <w:color w:val="000000"/>
          <w:sz w:val="28"/>
        </w:rPr>
        <w:t>“</w:t>
      </w:r>
      <w:r w:rsidRPr="00BC1736">
        <w:rPr>
          <w:snapToGrid w:val="0"/>
          <w:color w:val="000000"/>
          <w:sz w:val="28"/>
        </w:rPr>
        <w:t xml:space="preserve">These things </w:t>
      </w:r>
      <w:proofErr w:type="gramStart"/>
      <w:r w:rsidRPr="00BC1736">
        <w:rPr>
          <w:snapToGrid w:val="0"/>
          <w:color w:val="000000"/>
          <w:sz w:val="28"/>
        </w:rPr>
        <w:t>sa</w:t>
      </w:r>
      <w:bookmarkStart w:id="0" w:name="_GoBack"/>
      <w:bookmarkEnd w:id="0"/>
      <w:r w:rsidRPr="00BC1736">
        <w:rPr>
          <w:snapToGrid w:val="0"/>
          <w:color w:val="000000"/>
          <w:sz w:val="28"/>
        </w:rPr>
        <w:t>ys</w:t>
      </w:r>
      <w:proofErr w:type="gramEnd"/>
      <w:r w:rsidRPr="00BC1736">
        <w:rPr>
          <w:snapToGrid w:val="0"/>
          <w:color w:val="000000"/>
          <w:sz w:val="28"/>
        </w:rPr>
        <w:t xml:space="preserve"> . . .</w:t>
      </w:r>
      <w:r w:rsidR="00BC1736">
        <w:rPr>
          <w:snapToGrid w:val="0"/>
          <w:color w:val="000000"/>
          <w:sz w:val="28"/>
        </w:rPr>
        <w:t>”</w:t>
      </w:r>
      <w:r w:rsidRPr="00BC1736">
        <w:rPr>
          <w:snapToGrid w:val="0"/>
          <w:color w:val="000000"/>
          <w:sz w:val="28"/>
        </w:rPr>
        <w:t xml:space="preserve">  Something of His fullness shown.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i/>
          <w:snapToGrid w:val="0"/>
          <w:color w:val="000000"/>
          <w:sz w:val="36"/>
          <w:u w:val="single"/>
        </w:rPr>
      </w:pPr>
      <w:r w:rsidRPr="00BC1736">
        <w:rPr>
          <w:i/>
          <w:snapToGrid w:val="0"/>
          <w:color w:val="000000"/>
          <w:sz w:val="36"/>
          <w:u w:val="single"/>
        </w:rPr>
        <w:t>The Message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4  The</w:t>
      </w:r>
      <w:proofErr w:type="gramEnd"/>
      <w:r w:rsidRPr="00BC1736">
        <w:rPr>
          <w:snapToGrid w:val="0"/>
          <w:color w:val="000000"/>
          <w:sz w:val="28"/>
        </w:rPr>
        <w:t xml:space="preserve">  </w:t>
      </w:r>
      <w:r w:rsidRPr="00BC1736">
        <w:rPr>
          <w:b/>
          <w:snapToGrid w:val="0"/>
          <w:color w:val="000000"/>
          <w:sz w:val="36"/>
        </w:rPr>
        <w:t>Commendation</w:t>
      </w:r>
      <w:r w:rsidRPr="00BC1736">
        <w:rPr>
          <w:b/>
          <w:snapToGrid w:val="0"/>
          <w:color w:val="000000"/>
          <w:sz w:val="28"/>
        </w:rPr>
        <w:t>:</w:t>
      </w:r>
      <w:r w:rsidRPr="00BC1736">
        <w:rPr>
          <w:snapToGrid w:val="0"/>
          <w:color w:val="000000"/>
          <w:sz w:val="28"/>
        </w:rPr>
        <w:t xml:space="preserve"> 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  <w:t>His Approval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BC1736">
        <w:rPr>
          <w:snapToGrid w:val="0"/>
          <w:color w:val="000000"/>
          <w:sz w:val="28"/>
        </w:rPr>
        <w:tab/>
      </w:r>
      <w:r w:rsidR="00BC1736">
        <w:rPr>
          <w:snapToGrid w:val="0"/>
          <w:color w:val="000000"/>
          <w:sz w:val="28"/>
        </w:rPr>
        <w:t>“</w:t>
      </w:r>
      <w:r w:rsidRPr="00BC1736">
        <w:rPr>
          <w:snapToGrid w:val="0"/>
          <w:color w:val="000000"/>
          <w:sz w:val="28"/>
        </w:rPr>
        <w:t>I know (see) your works . . .</w:t>
      </w:r>
      <w:r w:rsidR="00BC1736">
        <w:rPr>
          <w:snapToGrid w:val="0"/>
          <w:color w:val="000000"/>
          <w:sz w:val="28"/>
        </w:rPr>
        <w:t>”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5  The</w:t>
      </w:r>
      <w:proofErr w:type="gramEnd"/>
      <w:r w:rsidRPr="00BC1736">
        <w:rPr>
          <w:snapToGrid w:val="0"/>
          <w:color w:val="000000"/>
          <w:sz w:val="28"/>
        </w:rPr>
        <w:t xml:space="preserve">  </w:t>
      </w:r>
      <w:r w:rsidRPr="00BC1736">
        <w:rPr>
          <w:b/>
          <w:snapToGrid w:val="0"/>
          <w:color w:val="000000"/>
          <w:sz w:val="36"/>
        </w:rPr>
        <w:t>Condemnation</w:t>
      </w:r>
      <w:r w:rsidRPr="00BC1736">
        <w:rPr>
          <w:b/>
          <w:snapToGrid w:val="0"/>
          <w:color w:val="000000"/>
          <w:sz w:val="28"/>
        </w:rPr>
        <w:t>: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  <w:t>His Admonition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BC1736">
        <w:rPr>
          <w:snapToGrid w:val="0"/>
          <w:color w:val="000000"/>
          <w:sz w:val="28"/>
        </w:rPr>
        <w:tab/>
      </w:r>
      <w:r w:rsidR="00BC1736">
        <w:rPr>
          <w:snapToGrid w:val="0"/>
          <w:color w:val="000000"/>
          <w:sz w:val="28"/>
        </w:rPr>
        <w:t>“</w:t>
      </w:r>
      <w:r w:rsidRPr="00BC1736">
        <w:rPr>
          <w:snapToGrid w:val="0"/>
          <w:color w:val="000000"/>
          <w:sz w:val="28"/>
        </w:rPr>
        <w:t>But I have this against you . . .</w:t>
      </w:r>
      <w:r w:rsidR="00BC1736">
        <w:rPr>
          <w:snapToGrid w:val="0"/>
          <w:color w:val="000000"/>
          <w:sz w:val="28"/>
        </w:rPr>
        <w:t>”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i/>
          <w:snapToGrid w:val="0"/>
          <w:color w:val="000000"/>
          <w:sz w:val="28"/>
          <w:u w:val="single"/>
        </w:rPr>
      </w:pPr>
      <w:r w:rsidRPr="00BC1736">
        <w:rPr>
          <w:i/>
          <w:snapToGrid w:val="0"/>
          <w:color w:val="000000"/>
          <w:sz w:val="36"/>
          <w:u w:val="single"/>
        </w:rPr>
        <w:t>The Conclusion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snapToGrid w:val="0"/>
          <w:color w:val="000000"/>
        </w:rPr>
      </w:pPr>
      <w:r w:rsidRPr="00BC1736">
        <w:rPr>
          <w:snapToGrid w:val="0"/>
          <w:color w:val="000000"/>
        </w:rPr>
        <w:t>Items 6 and 7 are reversed in the last four letters.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6  The</w:t>
      </w:r>
      <w:proofErr w:type="gramEnd"/>
      <w:r w:rsidRPr="00BC1736">
        <w:rPr>
          <w:snapToGrid w:val="0"/>
          <w:color w:val="000000"/>
          <w:sz w:val="28"/>
        </w:rPr>
        <w:t xml:space="preserve">  </w:t>
      </w:r>
      <w:r w:rsidRPr="00BC1736">
        <w:rPr>
          <w:b/>
          <w:snapToGrid w:val="0"/>
          <w:color w:val="000000"/>
          <w:sz w:val="36"/>
        </w:rPr>
        <w:t>Call</w:t>
      </w:r>
      <w:r w:rsidRPr="00BC1736">
        <w:rPr>
          <w:b/>
          <w:snapToGrid w:val="0"/>
          <w:color w:val="000000"/>
          <w:sz w:val="28"/>
        </w:rPr>
        <w:t>: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  <w:t>His Advice</w:t>
      </w: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BC1736">
        <w:rPr>
          <w:snapToGrid w:val="0"/>
          <w:color w:val="000000"/>
          <w:sz w:val="28"/>
        </w:rPr>
        <w:tab/>
      </w:r>
      <w:r w:rsidR="00BC1736">
        <w:rPr>
          <w:snapToGrid w:val="0"/>
          <w:color w:val="000000"/>
          <w:sz w:val="28"/>
        </w:rPr>
        <w:t>“</w:t>
      </w:r>
      <w:r w:rsidRPr="00BC1736">
        <w:rPr>
          <w:snapToGrid w:val="0"/>
          <w:color w:val="000000"/>
          <w:sz w:val="28"/>
        </w:rPr>
        <w:t>He who has an ear, let him hear . . .</w:t>
      </w:r>
      <w:r w:rsidR="00BC1736">
        <w:rPr>
          <w:snapToGrid w:val="0"/>
          <w:color w:val="000000"/>
          <w:sz w:val="28"/>
        </w:rPr>
        <w:t>”</w:t>
      </w:r>
    </w:p>
    <w:p w:rsidR="00A82695" w:rsidRPr="00BC1736" w:rsidRDefault="00A8269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A82695" w:rsidRPr="00BC1736" w:rsidRDefault="00F2664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BC1736">
        <w:rPr>
          <w:snapToGrid w:val="0"/>
          <w:color w:val="000000"/>
          <w:sz w:val="28"/>
        </w:rPr>
        <w:t>7  The</w:t>
      </w:r>
      <w:proofErr w:type="gramEnd"/>
      <w:r w:rsidRPr="00BC1736">
        <w:rPr>
          <w:snapToGrid w:val="0"/>
          <w:color w:val="000000"/>
          <w:sz w:val="28"/>
        </w:rPr>
        <w:t xml:space="preserve">  </w:t>
      </w:r>
      <w:r w:rsidRPr="00BC1736">
        <w:rPr>
          <w:b/>
          <w:snapToGrid w:val="0"/>
          <w:color w:val="000000"/>
          <w:sz w:val="36"/>
        </w:rPr>
        <w:t>Challenge</w:t>
      </w:r>
      <w:r w:rsidRPr="00BC1736">
        <w:rPr>
          <w:b/>
          <w:snapToGrid w:val="0"/>
          <w:color w:val="000000"/>
          <w:sz w:val="28"/>
        </w:rPr>
        <w:t>:</w:t>
      </w:r>
      <w:r w:rsidRPr="00BC1736">
        <w:rPr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</w:r>
      <w:r w:rsidRPr="00BC1736">
        <w:rPr>
          <w:i/>
          <w:snapToGrid w:val="0"/>
          <w:color w:val="000000"/>
          <w:sz w:val="28"/>
        </w:rPr>
        <w:tab/>
        <w:t>His Appeal</w:t>
      </w:r>
    </w:p>
    <w:p w:rsidR="00F26647" w:rsidRPr="00BC1736" w:rsidRDefault="00F26647">
      <w:pPr>
        <w:widowControl w:val="0"/>
        <w:tabs>
          <w:tab w:val="left" w:pos="720"/>
        </w:tabs>
        <w:rPr>
          <w:snapToGrid w:val="0"/>
          <w:color w:val="000000"/>
          <w:sz w:val="24"/>
        </w:rPr>
      </w:pPr>
      <w:r w:rsidRPr="00BC1736">
        <w:rPr>
          <w:snapToGrid w:val="0"/>
          <w:color w:val="000000"/>
          <w:sz w:val="28"/>
        </w:rPr>
        <w:tab/>
      </w:r>
      <w:r w:rsidR="00BC1736">
        <w:rPr>
          <w:snapToGrid w:val="0"/>
          <w:color w:val="000000"/>
          <w:sz w:val="28"/>
        </w:rPr>
        <w:t>“</w:t>
      </w:r>
      <w:r w:rsidRPr="00BC1736">
        <w:rPr>
          <w:snapToGrid w:val="0"/>
          <w:color w:val="000000"/>
          <w:sz w:val="28"/>
        </w:rPr>
        <w:t xml:space="preserve">To him who </w:t>
      </w:r>
      <w:proofErr w:type="gramStart"/>
      <w:r w:rsidRPr="00BC1736">
        <w:rPr>
          <w:snapToGrid w:val="0"/>
          <w:color w:val="000000"/>
          <w:sz w:val="28"/>
        </w:rPr>
        <w:t xml:space="preserve">overcomes,   </w:t>
      </w:r>
      <w:proofErr w:type="gramEnd"/>
      <w:r w:rsidRPr="00BC1736">
        <w:rPr>
          <w:snapToGrid w:val="0"/>
          <w:color w:val="000000"/>
          <w:sz w:val="28"/>
        </w:rPr>
        <w:t>. . .</w:t>
      </w:r>
      <w:r w:rsidR="00BC1736">
        <w:rPr>
          <w:snapToGrid w:val="0"/>
          <w:color w:val="000000"/>
          <w:sz w:val="28"/>
        </w:rPr>
        <w:t>”</w:t>
      </w:r>
    </w:p>
    <w:sectPr w:rsidR="00F26647" w:rsidRPr="00BC1736">
      <w:headerReference w:type="default" r:id="rId6"/>
      <w:footerReference w:type="default" r:id="rId7"/>
      <w:pgSz w:w="12240" w:h="15840"/>
      <w:pgMar w:top="1080" w:right="1080" w:bottom="1080" w:left="1080" w:header="360" w:footer="96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3D6F" w:rsidRDefault="00233D6F">
      <w:r>
        <w:separator/>
      </w:r>
    </w:p>
  </w:endnote>
  <w:endnote w:type="continuationSeparator" w:id="0">
    <w:p w:rsidR="00233D6F" w:rsidRDefault="00233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695" w:rsidRPr="00EE7097" w:rsidRDefault="00BC1736" w:rsidP="00EE7097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right"/>
      <w:rPr>
        <w:rFonts w:asciiTheme="minorHAnsi" w:hAnsiTheme="minorHAnsi" w:cstheme="minorHAnsi"/>
        <w:snapToGrid w:val="0"/>
        <w:color w:val="000000"/>
      </w:rPr>
    </w:pPr>
    <w:r>
      <w:rPr>
        <w:rFonts w:asciiTheme="minorHAnsi" w:hAnsiTheme="minorHAnsi" w:cstheme="minorHAnsi"/>
        <w:snapToGrid w:val="0"/>
        <w:color w:val="000000"/>
      </w:rPr>
      <w:t>www.</w:t>
    </w:r>
    <w:r w:rsidR="00EE7097" w:rsidRPr="00EE7097">
      <w:rPr>
        <w:rFonts w:asciiTheme="minorHAnsi" w:hAnsiTheme="minorHAnsi" w:cstheme="minorHAnsi"/>
        <w:snapToGrid w:val="0"/>
        <w:color w:val="000000"/>
      </w:rPr>
      <w:t>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3D6F" w:rsidRDefault="00233D6F">
      <w:r>
        <w:separator/>
      </w:r>
    </w:p>
  </w:footnote>
  <w:footnote w:type="continuationSeparator" w:id="0">
    <w:p w:rsidR="00233D6F" w:rsidRDefault="00233D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695" w:rsidRDefault="00A82695">
    <w:pPr>
      <w:widowControl w:val="0"/>
      <w:rPr>
        <w:rFonts w:ascii="Courier New" w:hAnsi="Courier New"/>
        <w:snapToGrid w:val="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097"/>
    <w:rsid w:val="00233D6F"/>
    <w:rsid w:val="006C7467"/>
    <w:rsid w:val="009007C7"/>
    <w:rsid w:val="00A82695"/>
    <w:rsid w:val="00BC1736"/>
    <w:rsid w:val="00EE7097"/>
    <w:rsid w:val="00F2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C9A749"/>
  <w15:chartTrackingRefBased/>
  <w15:docId w15:val="{1C9420C1-9F1C-498E-AC63-BE5F0A1E2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7097"/>
  </w:style>
  <w:style w:type="paragraph" w:styleId="Footer">
    <w:name w:val="footer"/>
    <w:basedOn w:val="Normal"/>
    <w:link w:val="FooterChar"/>
    <w:uiPriority w:val="99"/>
    <w:unhideWhenUsed/>
    <w:rsid w:val="00EE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7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Layout of the Seven Letters</vt:lpstr>
    </vt:vector>
  </TitlesOfParts>
  <Company> 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Layout of the Seven Letters</dc:title>
  <dc:subject/>
  <dc:creator>Kevin Earls</dc:creator>
  <cp:keywords/>
  <cp:lastModifiedBy>Kevin Earls</cp:lastModifiedBy>
  <cp:revision>3</cp:revision>
  <dcterms:created xsi:type="dcterms:W3CDTF">2021-06-09T02:53:00Z</dcterms:created>
  <dcterms:modified xsi:type="dcterms:W3CDTF">2021-06-16T03:57:00Z</dcterms:modified>
</cp:coreProperties>
</file>