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F6CB7" w:rsidRPr="006C0119" w:rsidRDefault="002C40FD">
      <w:pPr>
        <w:pStyle w:val="Title"/>
        <w:tabs>
          <w:tab w:val="clear" w:pos="7200"/>
          <w:tab w:val="clear" w:pos="8640"/>
          <w:tab w:val="left" w:pos="6120"/>
        </w:tabs>
        <w:rPr>
          <w:rFonts w:asciiTheme="minorHAnsi" w:hAnsiTheme="minorHAnsi" w:cstheme="minorHAnsi"/>
          <w:sz w:val="28"/>
        </w:rPr>
      </w:pPr>
      <w:bookmarkStart w:id="0" w:name="_GoBack"/>
      <w:bookmarkEnd w:id="0"/>
      <w:r w:rsidRPr="006C0119">
        <w:rPr>
          <w:rFonts w:asciiTheme="minorHAnsi" w:hAnsiTheme="minorHAnsi" w:cstheme="minorHAnsi"/>
        </w:rPr>
        <w:t>Seven Conditions of Prayer</w:t>
      </w:r>
    </w:p>
    <w:p w:rsidR="005F6CB7" w:rsidRPr="006C0119" w:rsidRDefault="005F6CB7">
      <w:pPr>
        <w:tabs>
          <w:tab w:val="left" w:pos="720"/>
          <w:tab w:val="left" w:pos="1440"/>
          <w:tab w:val="left" w:pos="2160"/>
          <w:tab w:val="left" w:pos="2880"/>
          <w:tab w:val="left" w:pos="3600"/>
          <w:tab w:val="left" w:pos="4320"/>
          <w:tab w:val="left" w:pos="5040"/>
          <w:tab w:val="left" w:pos="5760"/>
          <w:tab w:val="left" w:pos="6120"/>
          <w:tab w:val="left" w:pos="6480"/>
          <w:tab w:val="left" w:pos="7920"/>
          <w:tab w:val="left" w:pos="9360"/>
        </w:tabs>
        <w:spacing w:line="240" w:lineRule="atLeast"/>
        <w:jc w:val="both"/>
        <w:rPr>
          <w:rFonts w:asciiTheme="minorHAnsi" w:hAnsiTheme="minorHAnsi" w:cstheme="minorHAnsi"/>
          <w:color w:val="000000"/>
        </w:rPr>
      </w:pPr>
    </w:p>
    <w:p w:rsidR="005F6CB7" w:rsidRPr="006C0119" w:rsidRDefault="002C40FD">
      <w:pPr>
        <w:pStyle w:val="BodyText3"/>
        <w:rPr>
          <w:rFonts w:asciiTheme="minorHAnsi" w:hAnsiTheme="minorHAnsi" w:cstheme="minorHAnsi"/>
          <w:b/>
          <w:sz w:val="36"/>
          <w:szCs w:val="36"/>
        </w:rPr>
      </w:pPr>
      <w:r w:rsidRPr="006C0119">
        <w:rPr>
          <w:rFonts w:asciiTheme="minorHAnsi" w:hAnsiTheme="minorHAnsi" w:cstheme="minorHAnsi"/>
          <w:b/>
          <w:sz w:val="36"/>
          <w:szCs w:val="36"/>
        </w:rPr>
        <w:t>1</w:t>
      </w:r>
      <w:r w:rsidRPr="006C0119">
        <w:rPr>
          <w:rFonts w:asciiTheme="minorHAnsi" w:hAnsiTheme="minorHAnsi" w:cstheme="minorHAnsi"/>
          <w:b/>
          <w:sz w:val="36"/>
          <w:szCs w:val="36"/>
        </w:rPr>
        <w:tab/>
        <w:t>God intends us to pray (ask) having been forgiven, and willing to forgive others.</w:t>
      </w:r>
    </w:p>
    <w:p w:rsidR="005F6CB7" w:rsidRPr="006C0119" w:rsidRDefault="006C0119">
      <w:pPr>
        <w:tabs>
          <w:tab w:val="left" w:pos="1440"/>
          <w:tab w:val="left" w:pos="2160"/>
          <w:tab w:val="left" w:pos="2880"/>
          <w:tab w:val="left" w:pos="3600"/>
          <w:tab w:val="left" w:pos="4320"/>
          <w:tab w:val="left" w:pos="5040"/>
          <w:tab w:val="left" w:pos="5760"/>
          <w:tab w:val="left" w:pos="6120"/>
          <w:tab w:val="left" w:pos="6480"/>
          <w:tab w:val="left" w:pos="7920"/>
          <w:tab w:val="left" w:pos="9360"/>
        </w:tabs>
        <w:spacing w:line="240" w:lineRule="atLeast"/>
        <w:jc w:val="both"/>
        <w:rPr>
          <w:rFonts w:asciiTheme="minorHAnsi" w:hAnsiTheme="minorHAnsi" w:cstheme="minorHAnsi"/>
          <w:color w:val="000000"/>
          <w:sz w:val="28"/>
        </w:rPr>
      </w:pPr>
      <w:r>
        <w:rPr>
          <w:rFonts w:asciiTheme="minorHAnsi" w:hAnsiTheme="minorHAnsi" w:cstheme="minorHAnsi"/>
          <w:color w:val="000000"/>
          <w:sz w:val="28"/>
        </w:rPr>
        <w:tab/>
      </w:r>
      <w:r w:rsidR="002C40FD" w:rsidRPr="006C0119">
        <w:rPr>
          <w:rFonts w:asciiTheme="minorHAnsi" w:hAnsiTheme="minorHAnsi" w:cstheme="minorHAnsi"/>
          <w:color w:val="000000"/>
          <w:sz w:val="28"/>
        </w:rPr>
        <w:t>“. . . whenever you stand praying, if you have anything against anyone, forgive him, that your Father in heaven may also forgive you your trespasses. But if you do not forgive, neither will your Father in heaven forgive your trespasses.”  Mark 11:25-26</w:t>
      </w:r>
    </w:p>
    <w:p w:rsidR="005F6CB7" w:rsidRPr="006C0119" w:rsidRDefault="005F6CB7">
      <w:pPr>
        <w:tabs>
          <w:tab w:val="left" w:pos="720"/>
          <w:tab w:val="left" w:pos="1440"/>
          <w:tab w:val="left" w:pos="2160"/>
          <w:tab w:val="left" w:pos="2880"/>
          <w:tab w:val="left" w:pos="3600"/>
          <w:tab w:val="left" w:pos="4320"/>
          <w:tab w:val="left" w:pos="5040"/>
          <w:tab w:val="left" w:pos="5760"/>
          <w:tab w:val="left" w:pos="6120"/>
          <w:tab w:val="left" w:pos="6480"/>
          <w:tab w:val="left" w:pos="7920"/>
          <w:tab w:val="left" w:pos="9360"/>
        </w:tabs>
        <w:spacing w:line="240" w:lineRule="atLeast"/>
        <w:jc w:val="both"/>
        <w:rPr>
          <w:rFonts w:asciiTheme="minorHAnsi" w:hAnsiTheme="minorHAnsi" w:cstheme="minorHAnsi"/>
          <w:color w:val="000000"/>
        </w:rPr>
      </w:pPr>
    </w:p>
    <w:p w:rsidR="005F6CB7" w:rsidRPr="006C0119" w:rsidRDefault="002C40FD">
      <w:pPr>
        <w:tabs>
          <w:tab w:val="left" w:pos="720"/>
          <w:tab w:val="left" w:pos="1440"/>
          <w:tab w:val="left" w:pos="2160"/>
          <w:tab w:val="left" w:pos="2880"/>
          <w:tab w:val="left" w:pos="3600"/>
          <w:tab w:val="left" w:pos="4320"/>
          <w:tab w:val="left" w:pos="5040"/>
          <w:tab w:val="left" w:pos="5760"/>
          <w:tab w:val="left" w:pos="6120"/>
          <w:tab w:val="left" w:pos="6480"/>
          <w:tab w:val="left" w:pos="7920"/>
          <w:tab w:val="left" w:pos="9360"/>
        </w:tabs>
        <w:spacing w:line="240" w:lineRule="atLeast"/>
        <w:jc w:val="both"/>
        <w:rPr>
          <w:rFonts w:asciiTheme="minorHAnsi" w:hAnsiTheme="minorHAnsi" w:cstheme="minorHAnsi"/>
          <w:b/>
          <w:color w:val="000000"/>
          <w:sz w:val="36"/>
          <w:szCs w:val="36"/>
        </w:rPr>
      </w:pPr>
      <w:r w:rsidRPr="006C0119">
        <w:rPr>
          <w:rFonts w:asciiTheme="minorHAnsi" w:hAnsiTheme="minorHAnsi" w:cstheme="minorHAnsi"/>
          <w:b/>
          <w:color w:val="000000"/>
          <w:sz w:val="36"/>
          <w:szCs w:val="36"/>
        </w:rPr>
        <w:t>2</w:t>
      </w:r>
      <w:r w:rsidRPr="006C0119">
        <w:rPr>
          <w:rFonts w:asciiTheme="minorHAnsi" w:hAnsiTheme="minorHAnsi" w:cstheme="minorHAnsi"/>
          <w:b/>
          <w:color w:val="000000"/>
          <w:sz w:val="36"/>
          <w:szCs w:val="36"/>
        </w:rPr>
        <w:tab/>
        <w:t>God wants us to ask, and keep on asking.</w:t>
      </w:r>
    </w:p>
    <w:p w:rsidR="005F6CB7" w:rsidRPr="006C0119" w:rsidRDefault="006C0119">
      <w:pPr>
        <w:tabs>
          <w:tab w:val="left" w:pos="720"/>
          <w:tab w:val="left" w:pos="1440"/>
          <w:tab w:val="left" w:pos="2160"/>
          <w:tab w:val="left" w:pos="2880"/>
          <w:tab w:val="left" w:pos="3600"/>
          <w:tab w:val="left" w:pos="4320"/>
          <w:tab w:val="left" w:pos="5040"/>
          <w:tab w:val="left" w:pos="5760"/>
          <w:tab w:val="left" w:pos="6120"/>
          <w:tab w:val="left" w:pos="6480"/>
          <w:tab w:val="left" w:pos="7920"/>
          <w:tab w:val="left" w:pos="9360"/>
        </w:tabs>
        <w:spacing w:line="240" w:lineRule="atLeast"/>
        <w:jc w:val="both"/>
        <w:rPr>
          <w:rFonts w:asciiTheme="minorHAnsi" w:hAnsiTheme="minorHAnsi" w:cstheme="minorHAnsi"/>
          <w:color w:val="000000"/>
          <w:sz w:val="28"/>
        </w:rPr>
      </w:pPr>
      <w:r>
        <w:rPr>
          <w:rFonts w:asciiTheme="minorHAnsi" w:hAnsiTheme="minorHAnsi" w:cstheme="minorHAnsi"/>
          <w:color w:val="000000"/>
          <w:sz w:val="28"/>
        </w:rPr>
        <w:tab/>
      </w:r>
      <w:r w:rsidR="002C40FD" w:rsidRPr="006C0119">
        <w:rPr>
          <w:rFonts w:asciiTheme="minorHAnsi" w:hAnsiTheme="minorHAnsi" w:cstheme="minorHAnsi"/>
          <w:color w:val="000000"/>
          <w:sz w:val="28"/>
        </w:rPr>
        <w:t>“</w:t>
      </w:r>
      <w:proofErr w:type="gramStart"/>
      <w:r w:rsidR="002C40FD" w:rsidRPr="006C0119">
        <w:rPr>
          <w:rFonts w:asciiTheme="minorHAnsi" w:hAnsiTheme="minorHAnsi" w:cstheme="minorHAnsi"/>
          <w:color w:val="000000"/>
          <w:sz w:val="28"/>
        </w:rPr>
        <w:t>So</w:t>
      </w:r>
      <w:proofErr w:type="gramEnd"/>
      <w:r w:rsidR="002C40FD" w:rsidRPr="006C0119">
        <w:rPr>
          <w:rFonts w:asciiTheme="minorHAnsi" w:hAnsiTheme="minorHAnsi" w:cstheme="minorHAnsi"/>
          <w:color w:val="000000"/>
          <w:sz w:val="28"/>
        </w:rPr>
        <w:t xml:space="preserve"> I say to you, ask, and it will be given to you; seek, and you will find; knock, and it will be opened to you. For everyone who asks receives, and he who seeks finds, and to him who knocks it will be opened.”  Luke 11:9-10</w:t>
      </w:r>
    </w:p>
    <w:p w:rsidR="005F6CB7" w:rsidRPr="006C0119" w:rsidRDefault="005F6CB7">
      <w:pPr>
        <w:tabs>
          <w:tab w:val="left" w:pos="720"/>
          <w:tab w:val="left" w:pos="1440"/>
          <w:tab w:val="left" w:pos="2160"/>
          <w:tab w:val="left" w:pos="2880"/>
          <w:tab w:val="left" w:pos="3600"/>
          <w:tab w:val="left" w:pos="4320"/>
          <w:tab w:val="left" w:pos="5040"/>
          <w:tab w:val="left" w:pos="5760"/>
          <w:tab w:val="left" w:pos="6120"/>
          <w:tab w:val="left" w:pos="6480"/>
          <w:tab w:val="left" w:pos="7920"/>
          <w:tab w:val="left" w:pos="9360"/>
        </w:tabs>
        <w:spacing w:line="240" w:lineRule="atLeast"/>
        <w:jc w:val="both"/>
        <w:rPr>
          <w:rFonts w:asciiTheme="minorHAnsi" w:hAnsiTheme="minorHAnsi" w:cstheme="minorHAnsi"/>
          <w:color w:val="000000"/>
        </w:rPr>
      </w:pPr>
    </w:p>
    <w:p w:rsidR="005F6CB7" w:rsidRPr="006C0119" w:rsidRDefault="002C40FD">
      <w:pPr>
        <w:tabs>
          <w:tab w:val="left" w:pos="720"/>
          <w:tab w:val="left" w:pos="1440"/>
          <w:tab w:val="left" w:pos="2160"/>
          <w:tab w:val="left" w:pos="2880"/>
          <w:tab w:val="left" w:pos="3600"/>
          <w:tab w:val="left" w:pos="4320"/>
          <w:tab w:val="left" w:pos="5040"/>
          <w:tab w:val="left" w:pos="5760"/>
          <w:tab w:val="left" w:pos="6120"/>
          <w:tab w:val="left" w:pos="6480"/>
          <w:tab w:val="left" w:pos="7920"/>
          <w:tab w:val="left" w:pos="9360"/>
        </w:tabs>
        <w:spacing w:line="240" w:lineRule="atLeast"/>
        <w:jc w:val="both"/>
        <w:rPr>
          <w:rFonts w:asciiTheme="minorHAnsi" w:hAnsiTheme="minorHAnsi" w:cstheme="minorHAnsi"/>
          <w:b/>
          <w:color w:val="000000"/>
          <w:sz w:val="36"/>
          <w:szCs w:val="36"/>
        </w:rPr>
      </w:pPr>
      <w:r w:rsidRPr="006C0119">
        <w:rPr>
          <w:rFonts w:asciiTheme="minorHAnsi" w:hAnsiTheme="minorHAnsi" w:cstheme="minorHAnsi"/>
          <w:b/>
          <w:color w:val="000000"/>
          <w:sz w:val="36"/>
          <w:szCs w:val="36"/>
        </w:rPr>
        <w:t>3</w:t>
      </w:r>
      <w:r w:rsidRPr="006C0119">
        <w:rPr>
          <w:rFonts w:asciiTheme="minorHAnsi" w:hAnsiTheme="minorHAnsi" w:cstheme="minorHAnsi"/>
          <w:b/>
          <w:color w:val="000000"/>
          <w:sz w:val="36"/>
          <w:szCs w:val="36"/>
        </w:rPr>
        <w:tab/>
        <w:t>God wants us to ask in faith, believing.</w:t>
      </w:r>
    </w:p>
    <w:p w:rsidR="005F6CB7" w:rsidRPr="006C0119" w:rsidRDefault="006C0119">
      <w:pPr>
        <w:tabs>
          <w:tab w:val="left" w:pos="720"/>
          <w:tab w:val="left" w:pos="1440"/>
          <w:tab w:val="left" w:pos="2160"/>
          <w:tab w:val="left" w:pos="2880"/>
          <w:tab w:val="left" w:pos="3600"/>
          <w:tab w:val="left" w:pos="4320"/>
          <w:tab w:val="left" w:pos="5040"/>
          <w:tab w:val="left" w:pos="5760"/>
          <w:tab w:val="left" w:pos="6120"/>
          <w:tab w:val="left" w:pos="6480"/>
          <w:tab w:val="left" w:pos="7920"/>
          <w:tab w:val="left" w:pos="9360"/>
        </w:tabs>
        <w:spacing w:line="240" w:lineRule="atLeast"/>
        <w:jc w:val="both"/>
        <w:rPr>
          <w:rFonts w:asciiTheme="minorHAnsi" w:hAnsiTheme="minorHAnsi" w:cstheme="minorHAnsi"/>
          <w:color w:val="000000"/>
          <w:sz w:val="28"/>
        </w:rPr>
      </w:pPr>
      <w:r>
        <w:rPr>
          <w:rFonts w:asciiTheme="minorHAnsi" w:hAnsiTheme="minorHAnsi" w:cstheme="minorHAnsi"/>
          <w:color w:val="000000"/>
          <w:sz w:val="28"/>
        </w:rPr>
        <w:tab/>
      </w:r>
      <w:r w:rsidR="002C40FD" w:rsidRPr="006C0119">
        <w:rPr>
          <w:rFonts w:asciiTheme="minorHAnsi" w:hAnsiTheme="minorHAnsi" w:cstheme="minorHAnsi"/>
          <w:color w:val="000000"/>
          <w:sz w:val="28"/>
        </w:rPr>
        <w:t xml:space="preserve">“Assuredly, I say to you, if you have faith and do not doubt, . . . if you say to this mountain, </w:t>
      </w:r>
      <w:r>
        <w:rPr>
          <w:rFonts w:asciiTheme="minorHAnsi" w:hAnsiTheme="minorHAnsi" w:cstheme="minorHAnsi"/>
          <w:color w:val="000000"/>
          <w:sz w:val="28"/>
        </w:rPr>
        <w:t>be</w:t>
      </w:r>
      <w:r w:rsidR="002C40FD" w:rsidRPr="006C0119">
        <w:rPr>
          <w:rFonts w:asciiTheme="minorHAnsi" w:hAnsiTheme="minorHAnsi" w:cstheme="minorHAnsi"/>
          <w:color w:val="000000"/>
          <w:sz w:val="28"/>
        </w:rPr>
        <w:t xml:space="preserve"> removed and be cast into the sea, it will be done. And whatever things you ask in prayer, believing, you will receive.”  Matt 21:21-22</w:t>
      </w:r>
    </w:p>
    <w:p w:rsidR="005F6CB7" w:rsidRPr="006C0119" w:rsidRDefault="005F6CB7">
      <w:pPr>
        <w:tabs>
          <w:tab w:val="left" w:pos="720"/>
          <w:tab w:val="left" w:pos="1440"/>
          <w:tab w:val="left" w:pos="2160"/>
          <w:tab w:val="left" w:pos="2880"/>
          <w:tab w:val="left" w:pos="3600"/>
          <w:tab w:val="left" w:pos="4320"/>
          <w:tab w:val="left" w:pos="5040"/>
          <w:tab w:val="left" w:pos="5760"/>
          <w:tab w:val="left" w:pos="6120"/>
          <w:tab w:val="left" w:pos="6480"/>
          <w:tab w:val="left" w:pos="7920"/>
          <w:tab w:val="left" w:pos="9360"/>
        </w:tabs>
        <w:spacing w:line="240" w:lineRule="atLeast"/>
        <w:jc w:val="both"/>
        <w:rPr>
          <w:rFonts w:asciiTheme="minorHAnsi" w:hAnsiTheme="minorHAnsi" w:cstheme="minorHAnsi"/>
          <w:color w:val="000000"/>
        </w:rPr>
      </w:pPr>
    </w:p>
    <w:p w:rsidR="005F6CB7" w:rsidRPr="006C0119" w:rsidRDefault="002C40FD">
      <w:pPr>
        <w:tabs>
          <w:tab w:val="left" w:pos="720"/>
          <w:tab w:val="left" w:pos="1440"/>
          <w:tab w:val="left" w:pos="2160"/>
          <w:tab w:val="left" w:pos="2880"/>
          <w:tab w:val="left" w:pos="3600"/>
          <w:tab w:val="left" w:pos="4320"/>
          <w:tab w:val="left" w:pos="5040"/>
          <w:tab w:val="left" w:pos="5760"/>
          <w:tab w:val="left" w:pos="6120"/>
          <w:tab w:val="left" w:pos="6480"/>
          <w:tab w:val="left" w:pos="7920"/>
          <w:tab w:val="left" w:pos="9360"/>
        </w:tabs>
        <w:spacing w:line="240" w:lineRule="atLeast"/>
        <w:jc w:val="both"/>
        <w:rPr>
          <w:rFonts w:asciiTheme="minorHAnsi" w:hAnsiTheme="minorHAnsi" w:cstheme="minorHAnsi"/>
          <w:b/>
          <w:color w:val="000000"/>
          <w:sz w:val="36"/>
          <w:szCs w:val="36"/>
        </w:rPr>
      </w:pPr>
      <w:r w:rsidRPr="006C0119">
        <w:rPr>
          <w:rFonts w:asciiTheme="minorHAnsi" w:hAnsiTheme="minorHAnsi" w:cstheme="minorHAnsi"/>
          <w:b/>
          <w:color w:val="000000"/>
          <w:sz w:val="36"/>
          <w:szCs w:val="36"/>
        </w:rPr>
        <w:t>4</w:t>
      </w:r>
      <w:r w:rsidRPr="006C0119">
        <w:rPr>
          <w:rFonts w:asciiTheme="minorHAnsi" w:hAnsiTheme="minorHAnsi" w:cstheme="minorHAnsi"/>
          <w:b/>
          <w:color w:val="000000"/>
          <w:sz w:val="36"/>
          <w:szCs w:val="36"/>
        </w:rPr>
        <w:tab/>
        <w:t>God wants us to ask agreeing together.</w:t>
      </w:r>
    </w:p>
    <w:p w:rsidR="005F6CB7" w:rsidRPr="006C0119" w:rsidRDefault="006C0119">
      <w:pPr>
        <w:tabs>
          <w:tab w:val="left" w:pos="720"/>
          <w:tab w:val="left" w:pos="1440"/>
          <w:tab w:val="left" w:pos="2160"/>
          <w:tab w:val="left" w:pos="2880"/>
          <w:tab w:val="left" w:pos="3600"/>
          <w:tab w:val="left" w:pos="4320"/>
          <w:tab w:val="left" w:pos="5040"/>
          <w:tab w:val="left" w:pos="5760"/>
          <w:tab w:val="left" w:pos="6120"/>
          <w:tab w:val="left" w:pos="6480"/>
          <w:tab w:val="left" w:pos="7920"/>
          <w:tab w:val="left" w:pos="9360"/>
        </w:tabs>
        <w:spacing w:line="240" w:lineRule="atLeast"/>
        <w:jc w:val="both"/>
        <w:rPr>
          <w:rFonts w:asciiTheme="minorHAnsi" w:hAnsiTheme="minorHAnsi" w:cstheme="minorHAnsi"/>
          <w:color w:val="000000"/>
          <w:sz w:val="28"/>
        </w:rPr>
      </w:pPr>
      <w:r>
        <w:rPr>
          <w:rFonts w:asciiTheme="minorHAnsi" w:hAnsiTheme="minorHAnsi" w:cstheme="minorHAnsi"/>
          <w:color w:val="000000"/>
          <w:sz w:val="28"/>
        </w:rPr>
        <w:tab/>
      </w:r>
      <w:r w:rsidR="002C40FD" w:rsidRPr="006C0119">
        <w:rPr>
          <w:rFonts w:asciiTheme="minorHAnsi" w:hAnsiTheme="minorHAnsi" w:cstheme="minorHAnsi"/>
          <w:color w:val="000000"/>
          <w:sz w:val="28"/>
        </w:rPr>
        <w:t>“</w:t>
      </w:r>
      <w:r w:rsidRPr="006C0119">
        <w:rPr>
          <w:rFonts w:asciiTheme="minorHAnsi" w:hAnsiTheme="minorHAnsi" w:cstheme="minorHAnsi"/>
          <w:color w:val="000000"/>
          <w:sz w:val="28"/>
        </w:rPr>
        <w:t>Again,</w:t>
      </w:r>
      <w:r w:rsidR="002C40FD" w:rsidRPr="006C0119">
        <w:rPr>
          <w:rFonts w:asciiTheme="minorHAnsi" w:hAnsiTheme="minorHAnsi" w:cstheme="minorHAnsi"/>
          <w:color w:val="000000"/>
          <w:sz w:val="28"/>
        </w:rPr>
        <w:t xml:space="preserve"> I say to you that if two of you agree on earth concerning anything that they ask, it will be done for them by My Father in heaven. For where two or three are gathered together in My name, I am there in the midst of them.”  Matt 18:19-20</w:t>
      </w:r>
    </w:p>
    <w:p w:rsidR="005F6CB7" w:rsidRPr="006C0119" w:rsidRDefault="005F6CB7">
      <w:pPr>
        <w:tabs>
          <w:tab w:val="left" w:pos="720"/>
          <w:tab w:val="left" w:pos="1440"/>
          <w:tab w:val="left" w:pos="2160"/>
          <w:tab w:val="left" w:pos="2880"/>
          <w:tab w:val="left" w:pos="3600"/>
          <w:tab w:val="left" w:pos="4320"/>
          <w:tab w:val="left" w:pos="5040"/>
          <w:tab w:val="left" w:pos="5760"/>
          <w:tab w:val="left" w:pos="6120"/>
          <w:tab w:val="left" w:pos="6480"/>
          <w:tab w:val="left" w:pos="7920"/>
          <w:tab w:val="left" w:pos="9360"/>
        </w:tabs>
        <w:spacing w:line="240" w:lineRule="atLeast"/>
        <w:jc w:val="both"/>
        <w:rPr>
          <w:rFonts w:asciiTheme="minorHAnsi" w:hAnsiTheme="minorHAnsi" w:cstheme="minorHAnsi"/>
          <w:color w:val="000000"/>
        </w:rPr>
      </w:pPr>
    </w:p>
    <w:p w:rsidR="005F6CB7" w:rsidRPr="006C0119" w:rsidRDefault="002C40FD">
      <w:pPr>
        <w:tabs>
          <w:tab w:val="left" w:pos="720"/>
          <w:tab w:val="left" w:pos="1440"/>
          <w:tab w:val="left" w:pos="2160"/>
          <w:tab w:val="left" w:pos="2880"/>
          <w:tab w:val="left" w:pos="3600"/>
          <w:tab w:val="left" w:pos="4320"/>
          <w:tab w:val="left" w:pos="5040"/>
          <w:tab w:val="left" w:pos="5760"/>
          <w:tab w:val="left" w:pos="6120"/>
          <w:tab w:val="left" w:pos="6480"/>
          <w:tab w:val="left" w:pos="7920"/>
          <w:tab w:val="left" w:pos="9360"/>
        </w:tabs>
        <w:spacing w:line="240" w:lineRule="atLeast"/>
        <w:jc w:val="both"/>
        <w:rPr>
          <w:rFonts w:asciiTheme="minorHAnsi" w:hAnsiTheme="minorHAnsi" w:cstheme="minorHAnsi"/>
          <w:b/>
          <w:color w:val="000000"/>
          <w:sz w:val="36"/>
          <w:szCs w:val="36"/>
        </w:rPr>
      </w:pPr>
      <w:r w:rsidRPr="006C0119">
        <w:rPr>
          <w:rFonts w:asciiTheme="minorHAnsi" w:hAnsiTheme="minorHAnsi" w:cstheme="minorHAnsi"/>
          <w:b/>
          <w:color w:val="000000"/>
          <w:sz w:val="36"/>
          <w:szCs w:val="36"/>
        </w:rPr>
        <w:t>5</w:t>
      </w:r>
      <w:r w:rsidRPr="006C0119">
        <w:rPr>
          <w:rFonts w:asciiTheme="minorHAnsi" w:hAnsiTheme="minorHAnsi" w:cstheme="minorHAnsi"/>
          <w:b/>
          <w:color w:val="000000"/>
          <w:sz w:val="36"/>
          <w:szCs w:val="36"/>
        </w:rPr>
        <w:tab/>
        <w:t>God wants us to ask having been reconciled to each other.</w:t>
      </w:r>
    </w:p>
    <w:p w:rsidR="005F6CB7" w:rsidRPr="006C0119" w:rsidRDefault="006C0119">
      <w:pPr>
        <w:tabs>
          <w:tab w:val="left" w:pos="720"/>
          <w:tab w:val="left" w:pos="1440"/>
          <w:tab w:val="left" w:pos="2160"/>
          <w:tab w:val="left" w:pos="2880"/>
          <w:tab w:val="left" w:pos="3600"/>
          <w:tab w:val="left" w:pos="4320"/>
          <w:tab w:val="left" w:pos="5040"/>
          <w:tab w:val="left" w:pos="5760"/>
          <w:tab w:val="left" w:pos="6120"/>
          <w:tab w:val="left" w:pos="6480"/>
          <w:tab w:val="left" w:pos="7920"/>
          <w:tab w:val="left" w:pos="9360"/>
        </w:tabs>
        <w:spacing w:line="240" w:lineRule="atLeast"/>
        <w:jc w:val="both"/>
        <w:rPr>
          <w:rFonts w:asciiTheme="minorHAnsi" w:hAnsiTheme="minorHAnsi" w:cstheme="minorHAnsi"/>
          <w:color w:val="000000"/>
          <w:sz w:val="28"/>
        </w:rPr>
      </w:pPr>
      <w:r>
        <w:rPr>
          <w:rFonts w:asciiTheme="minorHAnsi" w:hAnsiTheme="minorHAnsi" w:cstheme="minorHAnsi"/>
          <w:color w:val="000000"/>
          <w:sz w:val="28"/>
        </w:rPr>
        <w:tab/>
      </w:r>
      <w:r w:rsidR="002C40FD" w:rsidRPr="006C0119">
        <w:rPr>
          <w:rFonts w:asciiTheme="minorHAnsi" w:hAnsiTheme="minorHAnsi" w:cstheme="minorHAnsi"/>
          <w:color w:val="000000"/>
          <w:sz w:val="28"/>
        </w:rPr>
        <w:t>“</w:t>
      </w:r>
      <w:r w:rsidRPr="006C0119">
        <w:rPr>
          <w:rFonts w:asciiTheme="minorHAnsi" w:hAnsiTheme="minorHAnsi" w:cstheme="minorHAnsi"/>
          <w:color w:val="000000"/>
          <w:sz w:val="28"/>
        </w:rPr>
        <w:t>Therefore,</w:t>
      </w:r>
      <w:r w:rsidR="002C40FD" w:rsidRPr="006C0119">
        <w:rPr>
          <w:rFonts w:asciiTheme="minorHAnsi" w:hAnsiTheme="minorHAnsi" w:cstheme="minorHAnsi"/>
          <w:color w:val="000000"/>
          <w:sz w:val="28"/>
        </w:rPr>
        <w:t xml:space="preserve"> if you bring your gift to the altar, and there remember that your brother has something against you, leave your gift there before the altar, and go your way. First be reconciled to your brother, and then come and offer your gift.” Matt 5:23-24</w:t>
      </w:r>
    </w:p>
    <w:p w:rsidR="005F6CB7" w:rsidRPr="006C0119" w:rsidRDefault="005F6CB7">
      <w:pPr>
        <w:tabs>
          <w:tab w:val="left" w:pos="720"/>
          <w:tab w:val="left" w:pos="1440"/>
          <w:tab w:val="left" w:pos="2160"/>
          <w:tab w:val="left" w:pos="2880"/>
          <w:tab w:val="left" w:pos="3600"/>
          <w:tab w:val="left" w:pos="4320"/>
          <w:tab w:val="left" w:pos="5040"/>
          <w:tab w:val="left" w:pos="5760"/>
          <w:tab w:val="left" w:pos="6120"/>
          <w:tab w:val="left" w:pos="6480"/>
          <w:tab w:val="left" w:pos="7920"/>
          <w:tab w:val="left" w:pos="9360"/>
        </w:tabs>
        <w:spacing w:line="240" w:lineRule="atLeast"/>
        <w:jc w:val="both"/>
        <w:rPr>
          <w:rFonts w:asciiTheme="minorHAnsi" w:hAnsiTheme="minorHAnsi" w:cstheme="minorHAnsi"/>
          <w:color w:val="000000"/>
        </w:rPr>
      </w:pPr>
    </w:p>
    <w:p w:rsidR="005F6CB7" w:rsidRPr="006C0119" w:rsidRDefault="002C40FD">
      <w:pPr>
        <w:tabs>
          <w:tab w:val="left" w:pos="720"/>
          <w:tab w:val="left" w:pos="1440"/>
          <w:tab w:val="left" w:pos="2160"/>
          <w:tab w:val="left" w:pos="2880"/>
          <w:tab w:val="left" w:pos="3600"/>
          <w:tab w:val="left" w:pos="4320"/>
          <w:tab w:val="left" w:pos="5040"/>
          <w:tab w:val="left" w:pos="5760"/>
          <w:tab w:val="left" w:pos="6120"/>
          <w:tab w:val="left" w:pos="6480"/>
          <w:tab w:val="left" w:pos="7920"/>
          <w:tab w:val="left" w:pos="9360"/>
        </w:tabs>
        <w:spacing w:line="240" w:lineRule="atLeast"/>
        <w:jc w:val="both"/>
        <w:rPr>
          <w:rFonts w:asciiTheme="minorHAnsi" w:hAnsiTheme="minorHAnsi" w:cstheme="minorHAnsi"/>
          <w:b/>
          <w:color w:val="000000"/>
          <w:sz w:val="36"/>
          <w:szCs w:val="36"/>
        </w:rPr>
      </w:pPr>
      <w:r w:rsidRPr="006C0119">
        <w:rPr>
          <w:rFonts w:asciiTheme="minorHAnsi" w:hAnsiTheme="minorHAnsi" w:cstheme="minorHAnsi"/>
          <w:b/>
          <w:color w:val="000000"/>
          <w:sz w:val="36"/>
          <w:szCs w:val="36"/>
        </w:rPr>
        <w:t>6</w:t>
      </w:r>
      <w:r w:rsidRPr="006C0119">
        <w:rPr>
          <w:rFonts w:asciiTheme="minorHAnsi" w:hAnsiTheme="minorHAnsi" w:cstheme="minorHAnsi"/>
          <w:b/>
          <w:color w:val="000000"/>
          <w:sz w:val="36"/>
          <w:szCs w:val="36"/>
        </w:rPr>
        <w:tab/>
        <w:t>God wants us to ask having submitted to his will.</w:t>
      </w:r>
    </w:p>
    <w:p w:rsidR="005F6CB7" w:rsidRPr="006C0119" w:rsidRDefault="006C0119">
      <w:pPr>
        <w:pStyle w:val="BodyText2"/>
        <w:rPr>
          <w:rFonts w:asciiTheme="minorHAnsi" w:hAnsiTheme="minorHAnsi" w:cstheme="minorHAnsi"/>
          <w:sz w:val="28"/>
        </w:rPr>
      </w:pPr>
      <w:r>
        <w:rPr>
          <w:rFonts w:asciiTheme="minorHAnsi" w:hAnsiTheme="minorHAnsi" w:cstheme="minorHAnsi"/>
          <w:sz w:val="28"/>
        </w:rPr>
        <w:tab/>
      </w:r>
      <w:r w:rsidR="002C40FD" w:rsidRPr="006C0119">
        <w:rPr>
          <w:rFonts w:asciiTheme="minorHAnsi" w:hAnsiTheme="minorHAnsi" w:cstheme="minorHAnsi"/>
          <w:sz w:val="28"/>
        </w:rPr>
        <w:t xml:space="preserve">“Father, if it is Your will, take this cup away from Me; </w:t>
      </w:r>
      <w:proofErr w:type="gramStart"/>
      <w:r w:rsidR="002C40FD" w:rsidRPr="006C0119">
        <w:rPr>
          <w:rFonts w:asciiTheme="minorHAnsi" w:hAnsiTheme="minorHAnsi" w:cstheme="minorHAnsi"/>
          <w:sz w:val="28"/>
        </w:rPr>
        <w:t>nevertheless</w:t>
      </w:r>
      <w:proofErr w:type="gramEnd"/>
      <w:r w:rsidR="002C40FD" w:rsidRPr="006C0119">
        <w:rPr>
          <w:rFonts w:asciiTheme="minorHAnsi" w:hAnsiTheme="minorHAnsi" w:cstheme="minorHAnsi"/>
          <w:sz w:val="28"/>
        </w:rPr>
        <w:t xml:space="preserve"> not My will, but Yours, be done.” Then an angel appeared to Him from heaven, strengthening Him.  Luke 22:40-46</w:t>
      </w:r>
    </w:p>
    <w:p w:rsidR="005F6CB7" w:rsidRPr="006C0119" w:rsidRDefault="005F6CB7">
      <w:pPr>
        <w:tabs>
          <w:tab w:val="left" w:pos="720"/>
          <w:tab w:val="left" w:pos="1440"/>
          <w:tab w:val="left" w:pos="2160"/>
          <w:tab w:val="left" w:pos="2880"/>
          <w:tab w:val="left" w:pos="3600"/>
          <w:tab w:val="left" w:pos="4320"/>
          <w:tab w:val="left" w:pos="5040"/>
          <w:tab w:val="left" w:pos="5760"/>
          <w:tab w:val="left" w:pos="6120"/>
          <w:tab w:val="left" w:pos="6480"/>
          <w:tab w:val="left" w:pos="7920"/>
          <w:tab w:val="left" w:pos="9360"/>
        </w:tabs>
        <w:spacing w:line="240" w:lineRule="atLeast"/>
        <w:jc w:val="both"/>
        <w:rPr>
          <w:rFonts w:asciiTheme="minorHAnsi" w:hAnsiTheme="minorHAnsi" w:cstheme="minorHAnsi"/>
          <w:color w:val="000000"/>
        </w:rPr>
      </w:pPr>
    </w:p>
    <w:p w:rsidR="005F6CB7" w:rsidRPr="006C0119" w:rsidRDefault="002C40FD">
      <w:pPr>
        <w:tabs>
          <w:tab w:val="left" w:pos="720"/>
          <w:tab w:val="left" w:pos="1440"/>
          <w:tab w:val="left" w:pos="2160"/>
          <w:tab w:val="left" w:pos="2880"/>
          <w:tab w:val="left" w:pos="3600"/>
          <w:tab w:val="left" w:pos="4320"/>
          <w:tab w:val="left" w:pos="5040"/>
          <w:tab w:val="left" w:pos="5760"/>
          <w:tab w:val="left" w:pos="6120"/>
          <w:tab w:val="left" w:pos="6480"/>
          <w:tab w:val="left" w:pos="7920"/>
          <w:tab w:val="left" w:pos="9360"/>
        </w:tabs>
        <w:spacing w:line="240" w:lineRule="atLeast"/>
        <w:jc w:val="both"/>
        <w:rPr>
          <w:rFonts w:asciiTheme="minorHAnsi" w:hAnsiTheme="minorHAnsi" w:cstheme="minorHAnsi"/>
          <w:b/>
          <w:color w:val="000000"/>
          <w:sz w:val="36"/>
          <w:szCs w:val="36"/>
        </w:rPr>
      </w:pPr>
      <w:r w:rsidRPr="006C0119">
        <w:rPr>
          <w:rFonts w:asciiTheme="minorHAnsi" w:hAnsiTheme="minorHAnsi" w:cstheme="minorHAnsi"/>
          <w:b/>
          <w:color w:val="000000"/>
          <w:sz w:val="36"/>
          <w:szCs w:val="36"/>
        </w:rPr>
        <w:t>7</w:t>
      </w:r>
      <w:r w:rsidRPr="006C0119">
        <w:rPr>
          <w:rFonts w:asciiTheme="minorHAnsi" w:hAnsiTheme="minorHAnsi" w:cstheme="minorHAnsi"/>
          <w:b/>
          <w:color w:val="000000"/>
          <w:sz w:val="36"/>
          <w:szCs w:val="36"/>
        </w:rPr>
        <w:tab/>
        <w:t>God wants us to ask: Period!</w:t>
      </w:r>
    </w:p>
    <w:p w:rsidR="002C40FD" w:rsidRPr="006C0119" w:rsidRDefault="006C0119">
      <w:pPr>
        <w:pStyle w:val="Heading3"/>
        <w:rPr>
          <w:rFonts w:asciiTheme="minorHAnsi" w:hAnsiTheme="minorHAnsi" w:cstheme="minorHAnsi"/>
        </w:rPr>
      </w:pPr>
      <w:r>
        <w:rPr>
          <w:rFonts w:asciiTheme="minorHAnsi" w:hAnsiTheme="minorHAnsi" w:cstheme="minorHAnsi"/>
        </w:rPr>
        <w:tab/>
      </w:r>
      <w:r w:rsidR="002C40FD" w:rsidRPr="006C0119">
        <w:rPr>
          <w:rFonts w:asciiTheme="minorHAnsi" w:hAnsiTheme="minorHAnsi" w:cstheme="minorHAnsi"/>
        </w:rPr>
        <w:t>“Yet you do not have because you do not ask.”  James 4:2</w:t>
      </w:r>
    </w:p>
    <w:sectPr w:rsidR="002C40FD" w:rsidRPr="006C0119">
      <w:footerReference w:type="even" r:id="rId7"/>
      <w:footerReference w:type="default" r:id="rId8"/>
      <w:footerReference w:type="first" r:id="rId9"/>
      <w:endnotePr>
        <w:numFmt w:val="decimal"/>
      </w:endnotePr>
      <w:type w:val="continuous"/>
      <w:pgSz w:w="12240" w:h="15840" w:code="1"/>
      <w:pgMar w:top="720" w:right="1440" w:bottom="720" w:left="1440" w:header="720" w:footer="72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B0737" w:rsidRDefault="009B0737">
      <w:r>
        <w:separator/>
      </w:r>
    </w:p>
  </w:endnote>
  <w:endnote w:type="continuationSeparator" w:id="0">
    <w:p w:rsidR="009B0737" w:rsidRDefault="009B0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F6CB7" w:rsidRDefault="005F6CB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atLeast"/>
      <w:jc w:val="right"/>
      <w:rPr>
        <w:color w:val="000000"/>
        <w:sz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F6CB7" w:rsidRDefault="005F6CB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atLeast"/>
      <w:jc w:val="right"/>
      <w:rPr>
        <w:color w:val="000000"/>
        <w:sz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C0119" w:rsidRDefault="006C0119" w:rsidP="006C01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atLeast"/>
      <w:jc w:val="right"/>
      <w:rPr>
        <w:color w:val="000000"/>
        <w:sz w:val="24"/>
      </w:rPr>
    </w:pPr>
    <w:r>
      <w:rPr>
        <w:color w:val="000000"/>
        <w:sz w:val="24"/>
      </w:rPr>
      <w:t>www.k</w:t>
    </w:r>
    <w:r w:rsidR="002C40FD">
      <w:rPr>
        <w:color w:val="000000"/>
        <w:sz w:val="24"/>
      </w:rPr>
      <w:t>evin</w:t>
    </w:r>
    <w:r>
      <w:rPr>
        <w:color w:val="000000"/>
        <w:sz w:val="24"/>
      </w:rPr>
      <w:t>we</w:t>
    </w:r>
    <w:r w:rsidR="002C40FD">
      <w:rPr>
        <w:color w:val="000000"/>
        <w:sz w:val="24"/>
      </w:rPr>
      <w:t>arls</w:t>
    </w:r>
    <w:r>
      <w:rPr>
        <w:color w:val="000000"/>
        <w:sz w:val="24"/>
      </w:rPr>
      <w:t>.com</w:t>
    </w:r>
  </w:p>
  <w:p w:rsidR="005F6CB7" w:rsidRDefault="005F6CB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atLeast"/>
      <w:rPr>
        <w:color w:val="000000"/>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B0737" w:rsidRDefault="009B0737">
      <w:r>
        <w:separator/>
      </w:r>
    </w:p>
  </w:footnote>
  <w:footnote w:type="continuationSeparator" w:id="0">
    <w:p w:rsidR="009B0737" w:rsidRDefault="009B07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191270"/>
    <w:multiLevelType w:val="singleLevel"/>
    <w:tmpl w:val="ED183C52"/>
    <w:lvl w:ilvl="0">
      <w:start w:val="25"/>
      <w:numFmt w:val="decimal"/>
      <w:lvlText w:val="%1"/>
      <w:lvlJc w:val="left"/>
      <w:pPr>
        <w:tabs>
          <w:tab w:val="num" w:pos="720"/>
        </w:tabs>
        <w:ind w:left="720" w:hanging="720"/>
      </w:pPr>
      <w:rPr>
        <w:rFonts w:hint="default"/>
      </w:rPr>
    </w:lvl>
  </w:abstractNum>
  <w:abstractNum w:abstractNumId="1" w15:restartNumberingAfterBreak="0">
    <w:nsid w:val="6B2B1A17"/>
    <w:multiLevelType w:val="singleLevel"/>
    <w:tmpl w:val="1B46D698"/>
    <w:lvl w:ilvl="0">
      <w:start w:val="26"/>
      <w:numFmt w:val="decimal"/>
      <w:lvlText w:val="%1"/>
      <w:lvlJc w:val="left"/>
      <w:pPr>
        <w:tabs>
          <w:tab w:val="num" w:pos="720"/>
        </w:tabs>
        <w:ind w:left="720" w:hanging="720"/>
      </w:pPr>
      <w:rPr>
        <w:rFonts w:hint="default"/>
        <w:b w:val="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hyphenationZone w:val="0"/>
  <w:doNotHyphenateCaps/>
  <w:evenAndOddHeaders/>
  <w:displayHorizontalDrawingGridEvery w:val="0"/>
  <w:displayVerticalDrawingGridEvery w:val="0"/>
  <w:doNotUseMarginsForDrawingGridOrigin/>
  <w:doNotShadeFormData/>
  <w:noPunctuationKerning/>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020B"/>
    <w:rsid w:val="002C40FD"/>
    <w:rsid w:val="005A594A"/>
    <w:rsid w:val="005F6CB7"/>
    <w:rsid w:val="006C0119"/>
    <w:rsid w:val="009B0737"/>
    <w:rsid w:val="00AA10BA"/>
    <w:rsid w:val="00B7020B"/>
    <w:rsid w:val="00D066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04B8C05F-4AB3-430A-ABF3-213747FA99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qFormat/>
    <w:pPr>
      <w:keepNext/>
      <w:tabs>
        <w:tab w:val="left" w:pos="720"/>
        <w:tab w:val="left" w:pos="1440"/>
        <w:tab w:val="left" w:pos="2160"/>
        <w:tab w:val="left" w:pos="2880"/>
        <w:tab w:val="left" w:pos="3600"/>
        <w:tab w:val="left" w:pos="4320"/>
        <w:tab w:val="left" w:pos="5040"/>
        <w:tab w:val="left" w:pos="5760"/>
        <w:tab w:val="left" w:pos="6120"/>
        <w:tab w:val="left" w:pos="6480"/>
        <w:tab w:val="left" w:pos="7920"/>
        <w:tab w:val="left" w:pos="9360"/>
      </w:tabs>
      <w:spacing w:line="240" w:lineRule="atLeast"/>
      <w:jc w:val="both"/>
      <w:outlineLvl w:val="0"/>
    </w:pPr>
    <w:rPr>
      <w:color w:val="000000"/>
      <w:sz w:val="24"/>
    </w:rPr>
  </w:style>
  <w:style w:type="paragraph" w:styleId="Heading2">
    <w:name w:val="heading 2"/>
    <w:basedOn w:val="Normal"/>
    <w:next w:val="Normal"/>
    <w:qFormat/>
    <w:pPr>
      <w:keepNext/>
      <w:outlineLvl w:val="1"/>
    </w:pPr>
    <w:rPr>
      <w:sz w:val="28"/>
    </w:rPr>
  </w:style>
  <w:style w:type="paragraph" w:styleId="Heading3">
    <w:name w:val="heading 3"/>
    <w:basedOn w:val="Normal"/>
    <w:next w:val="Normal"/>
    <w:qFormat/>
    <w:pPr>
      <w:keepNext/>
      <w:tabs>
        <w:tab w:val="left" w:pos="720"/>
        <w:tab w:val="left" w:pos="1440"/>
        <w:tab w:val="left" w:pos="2160"/>
        <w:tab w:val="left" w:pos="2880"/>
        <w:tab w:val="left" w:pos="3600"/>
        <w:tab w:val="left" w:pos="4320"/>
        <w:tab w:val="left" w:pos="5040"/>
        <w:tab w:val="left" w:pos="5760"/>
        <w:tab w:val="left" w:pos="6120"/>
        <w:tab w:val="left" w:pos="6480"/>
        <w:tab w:val="left" w:pos="7920"/>
        <w:tab w:val="left" w:pos="9360"/>
      </w:tabs>
      <w:spacing w:line="240" w:lineRule="atLeast"/>
      <w:jc w:val="both"/>
      <w:outlineLvl w:val="2"/>
    </w:pPr>
    <w:rPr>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atLeast"/>
      <w:jc w:val="center"/>
    </w:pPr>
    <w:rPr>
      <w:b/>
      <w:color w:val="000000"/>
      <w:sz w:val="48"/>
    </w:rPr>
  </w:style>
  <w:style w:type="paragraph" w:styleId="BodyText">
    <w:name w:val="Body Text"/>
    <w:basedOn w:val="Normal"/>
    <w:semiHidden/>
    <w:pPr>
      <w:tabs>
        <w:tab w:val="left" w:pos="720"/>
        <w:tab w:val="left" w:pos="1440"/>
        <w:tab w:val="left" w:pos="2160"/>
        <w:tab w:val="left" w:pos="2880"/>
        <w:tab w:val="left" w:pos="3600"/>
        <w:tab w:val="left" w:pos="4320"/>
        <w:tab w:val="left" w:pos="5040"/>
        <w:tab w:val="left" w:pos="5760"/>
        <w:tab w:val="left" w:pos="6120"/>
        <w:tab w:val="left" w:pos="6480"/>
        <w:tab w:val="left" w:pos="7920"/>
        <w:tab w:val="left" w:pos="9360"/>
      </w:tabs>
      <w:spacing w:line="240" w:lineRule="atLeast"/>
      <w:jc w:val="center"/>
    </w:pPr>
    <w:rPr>
      <w:b/>
      <w:color w:val="000000"/>
      <w:sz w:val="48"/>
    </w:rPr>
  </w:style>
  <w:style w:type="paragraph" w:styleId="BodyText2">
    <w:name w:val="Body Text 2"/>
    <w:basedOn w:val="Normal"/>
    <w:semiHidden/>
    <w:pPr>
      <w:tabs>
        <w:tab w:val="left" w:pos="720"/>
        <w:tab w:val="left" w:pos="1440"/>
        <w:tab w:val="left" w:pos="2160"/>
        <w:tab w:val="left" w:pos="2880"/>
        <w:tab w:val="left" w:pos="3600"/>
        <w:tab w:val="left" w:pos="4320"/>
        <w:tab w:val="left" w:pos="5040"/>
        <w:tab w:val="left" w:pos="5760"/>
        <w:tab w:val="left" w:pos="6120"/>
        <w:tab w:val="left" w:pos="6480"/>
        <w:tab w:val="left" w:pos="7920"/>
        <w:tab w:val="left" w:pos="9360"/>
      </w:tabs>
      <w:spacing w:line="240" w:lineRule="atLeast"/>
      <w:jc w:val="both"/>
    </w:pPr>
    <w:rPr>
      <w:color w:val="000000"/>
      <w:sz w:val="24"/>
    </w:rPr>
  </w:style>
  <w:style w:type="paragraph" w:styleId="Header">
    <w:name w:val="header"/>
    <w:basedOn w:val="Normal"/>
    <w:semiHidden/>
    <w:pPr>
      <w:tabs>
        <w:tab w:val="center" w:pos="4320"/>
        <w:tab w:val="right" w:pos="8640"/>
      </w:tabs>
    </w:pPr>
  </w:style>
  <w:style w:type="paragraph" w:styleId="BodyText3">
    <w:name w:val="Body Text 3"/>
    <w:basedOn w:val="Normal"/>
    <w:semiHidden/>
    <w:pPr>
      <w:tabs>
        <w:tab w:val="left" w:pos="720"/>
        <w:tab w:val="left" w:pos="1440"/>
        <w:tab w:val="left" w:pos="2160"/>
        <w:tab w:val="left" w:pos="2880"/>
        <w:tab w:val="left" w:pos="3600"/>
        <w:tab w:val="left" w:pos="4320"/>
        <w:tab w:val="left" w:pos="5040"/>
        <w:tab w:val="left" w:pos="5760"/>
        <w:tab w:val="left" w:pos="6120"/>
        <w:tab w:val="left" w:pos="6480"/>
        <w:tab w:val="left" w:pos="7920"/>
        <w:tab w:val="left" w:pos="9360"/>
      </w:tabs>
      <w:spacing w:line="240" w:lineRule="atLeast"/>
      <w:jc w:val="both"/>
    </w:pPr>
    <w:rPr>
      <w:color w:val="000000"/>
      <w:sz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275</Words>
  <Characters>1573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Seven Conditions of Prayer</vt:lpstr>
    </vt:vector>
  </TitlesOfParts>
  <Company/>
  <LinksUpToDate>false</LinksUpToDate>
  <CharactersWithSpaces>1845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Seven Conditions of Prayer</dc:title>
  <dc:creator>Kevin Earls</dc:creator>
  <cp:lastModifiedBy>Kevin Earls</cp:lastModifiedBy>
  <cp:revision>2</cp:revision>
  <cp:lastPrinted>1999-07-04T15:18:00Z</cp:lastPrinted>
  <dcterms:created xsi:type="dcterms:W3CDTF">2022-12-29T02:06:00Z</dcterms:created>
  <dcterms:modified xsi:type="dcterms:W3CDTF">2022-12-29T02:06:00Z</dcterms:modified>
</cp:coreProperties>
</file>