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733E1" w:rsidRPr="00905003" w:rsidRDefault="00905003" w:rsidP="004733E1">
      <w:pPr>
        <w:autoSpaceDE w:val="0"/>
        <w:autoSpaceDN w:val="0"/>
        <w:adjustRightInd w:val="0"/>
        <w:jc w:val="center"/>
        <w:rPr>
          <w:b/>
          <w:sz w:val="36"/>
          <w:szCs w:val="36"/>
        </w:rPr>
      </w:pPr>
      <w:r w:rsidRPr="00905003">
        <w:rPr>
          <w:b/>
          <w:sz w:val="36"/>
          <w:szCs w:val="36"/>
        </w:rPr>
        <w:t>09</w:t>
      </w:r>
      <w:r w:rsidR="00BD1D86">
        <w:rPr>
          <w:b/>
          <w:sz w:val="36"/>
          <w:szCs w:val="36"/>
        </w:rPr>
        <w:t>.</w:t>
      </w:r>
      <w:r w:rsidRPr="00905003">
        <w:rPr>
          <w:b/>
          <w:sz w:val="36"/>
          <w:szCs w:val="36"/>
        </w:rPr>
        <w:t xml:space="preserve"> </w:t>
      </w:r>
      <w:r w:rsidR="004733E1" w:rsidRPr="00905003">
        <w:rPr>
          <w:b/>
          <w:sz w:val="36"/>
          <w:szCs w:val="36"/>
        </w:rPr>
        <w:t>The Kingdom in Prophecy</w:t>
      </w:r>
    </w:p>
    <w:p w:rsidR="004733E1" w:rsidRPr="00905003" w:rsidRDefault="004733E1" w:rsidP="004733E1">
      <w:pPr>
        <w:autoSpaceDE w:val="0"/>
        <w:autoSpaceDN w:val="0"/>
        <w:adjustRightInd w:val="0"/>
        <w:jc w:val="center"/>
        <w:rPr>
          <w:i/>
          <w:sz w:val="32"/>
          <w:szCs w:val="32"/>
        </w:rPr>
      </w:pPr>
      <w:r w:rsidRPr="00905003">
        <w:rPr>
          <w:i/>
          <w:sz w:val="32"/>
          <w:szCs w:val="32"/>
        </w:rPr>
        <w:t>The B</w:t>
      </w:r>
      <w:bookmarkStart w:id="0" w:name="_GoBack"/>
      <w:bookmarkEnd w:id="0"/>
      <w:r w:rsidRPr="00905003">
        <w:rPr>
          <w:i/>
          <w:sz w:val="32"/>
          <w:szCs w:val="32"/>
        </w:rPr>
        <w:t>ook of Revelation</w:t>
      </w:r>
    </w:p>
    <w:p w:rsidR="004733E1" w:rsidRDefault="004733E1" w:rsidP="004733E1">
      <w:pPr>
        <w:autoSpaceDE w:val="0"/>
        <w:autoSpaceDN w:val="0"/>
        <w:adjustRightInd w:val="0"/>
        <w:jc w:val="center"/>
        <w:rPr>
          <w:i/>
          <w:sz w:val="28"/>
          <w:szCs w:val="28"/>
        </w:rPr>
      </w:pPr>
    </w:p>
    <w:p w:rsidR="004733E1" w:rsidRDefault="004733E1" w:rsidP="004733E1">
      <w:pPr>
        <w:autoSpaceDE w:val="0"/>
        <w:autoSpaceDN w:val="0"/>
        <w:adjustRightInd w:val="0"/>
        <w:jc w:val="center"/>
        <w:rPr>
          <w:b/>
          <w:i/>
          <w:sz w:val="28"/>
          <w:szCs w:val="28"/>
        </w:rPr>
      </w:pPr>
    </w:p>
    <w:p w:rsidR="00905003" w:rsidRPr="00905003" w:rsidRDefault="00905003" w:rsidP="004733E1">
      <w:pPr>
        <w:autoSpaceDE w:val="0"/>
        <w:autoSpaceDN w:val="0"/>
        <w:adjustRightInd w:val="0"/>
        <w:jc w:val="center"/>
        <w:rPr>
          <w:b/>
          <w:i/>
          <w:sz w:val="28"/>
          <w:szCs w:val="28"/>
        </w:rPr>
      </w:pPr>
    </w:p>
    <w:p w:rsidR="004733E1" w:rsidRPr="00905003" w:rsidRDefault="004733E1" w:rsidP="004733E1">
      <w:pPr>
        <w:autoSpaceDE w:val="0"/>
        <w:autoSpaceDN w:val="0"/>
        <w:adjustRightInd w:val="0"/>
        <w:jc w:val="center"/>
        <w:rPr>
          <w:b/>
          <w:i/>
          <w:sz w:val="28"/>
          <w:szCs w:val="28"/>
        </w:rPr>
      </w:pPr>
    </w:p>
    <w:p w:rsidR="004733E1" w:rsidRDefault="004733E1" w:rsidP="00905003">
      <w:pPr>
        <w:numPr>
          <w:ilvl w:val="0"/>
          <w:numId w:val="1"/>
        </w:numPr>
        <w:autoSpaceDE w:val="0"/>
        <w:autoSpaceDN w:val="0"/>
        <w:adjustRightInd w:val="0"/>
        <w:rPr>
          <w:b/>
          <w:sz w:val="28"/>
          <w:szCs w:val="28"/>
        </w:rPr>
      </w:pPr>
      <w:r w:rsidRPr="00905003">
        <w:rPr>
          <w:b/>
          <w:sz w:val="28"/>
          <w:szCs w:val="28"/>
        </w:rPr>
        <w:t>The Many Prophecies Pointing to the Promised Messiah</w:t>
      </w:r>
    </w:p>
    <w:p w:rsidR="00905003" w:rsidRDefault="00905003" w:rsidP="00905003">
      <w:pPr>
        <w:autoSpaceDE w:val="0"/>
        <w:autoSpaceDN w:val="0"/>
        <w:adjustRightInd w:val="0"/>
        <w:rPr>
          <w:b/>
          <w:sz w:val="28"/>
          <w:szCs w:val="28"/>
        </w:rPr>
      </w:pPr>
    </w:p>
    <w:p w:rsidR="00905003" w:rsidRDefault="00905003" w:rsidP="00905003">
      <w:pPr>
        <w:autoSpaceDE w:val="0"/>
        <w:autoSpaceDN w:val="0"/>
        <w:adjustRightInd w:val="0"/>
        <w:rPr>
          <w:b/>
          <w:sz w:val="28"/>
          <w:szCs w:val="28"/>
        </w:rPr>
      </w:pPr>
    </w:p>
    <w:p w:rsidR="00905003" w:rsidRDefault="00905003" w:rsidP="00905003">
      <w:pPr>
        <w:autoSpaceDE w:val="0"/>
        <w:autoSpaceDN w:val="0"/>
        <w:adjustRightInd w:val="0"/>
        <w:rPr>
          <w:b/>
          <w:sz w:val="28"/>
          <w:szCs w:val="28"/>
        </w:rPr>
      </w:pPr>
    </w:p>
    <w:p w:rsidR="00905003" w:rsidRDefault="00905003" w:rsidP="00905003">
      <w:pPr>
        <w:autoSpaceDE w:val="0"/>
        <w:autoSpaceDN w:val="0"/>
        <w:adjustRightInd w:val="0"/>
        <w:rPr>
          <w:b/>
          <w:sz w:val="28"/>
          <w:szCs w:val="28"/>
        </w:rPr>
      </w:pPr>
    </w:p>
    <w:p w:rsidR="00905003" w:rsidRDefault="00905003" w:rsidP="00905003">
      <w:pPr>
        <w:autoSpaceDE w:val="0"/>
        <w:autoSpaceDN w:val="0"/>
        <w:adjustRightInd w:val="0"/>
        <w:rPr>
          <w:b/>
          <w:sz w:val="28"/>
          <w:szCs w:val="28"/>
        </w:rPr>
      </w:pPr>
    </w:p>
    <w:p w:rsidR="00905003" w:rsidRDefault="004733E1" w:rsidP="00905003">
      <w:pPr>
        <w:numPr>
          <w:ilvl w:val="0"/>
          <w:numId w:val="1"/>
        </w:numPr>
        <w:autoSpaceDE w:val="0"/>
        <w:autoSpaceDN w:val="0"/>
        <w:adjustRightInd w:val="0"/>
        <w:rPr>
          <w:b/>
          <w:sz w:val="28"/>
          <w:szCs w:val="28"/>
        </w:rPr>
      </w:pPr>
      <w:r w:rsidRPr="00905003">
        <w:rPr>
          <w:b/>
          <w:sz w:val="28"/>
          <w:szCs w:val="28"/>
        </w:rPr>
        <w:t>The Panorama of events which lead to the return of the King</w:t>
      </w:r>
    </w:p>
    <w:p w:rsidR="00905003" w:rsidRDefault="00905003" w:rsidP="00905003">
      <w:pPr>
        <w:autoSpaceDE w:val="0"/>
        <w:autoSpaceDN w:val="0"/>
        <w:adjustRightInd w:val="0"/>
        <w:ind w:left="720"/>
        <w:rPr>
          <w:b/>
          <w:sz w:val="28"/>
          <w:szCs w:val="28"/>
        </w:rPr>
      </w:pPr>
    </w:p>
    <w:p w:rsidR="00905003" w:rsidRDefault="00905003" w:rsidP="00905003">
      <w:pPr>
        <w:autoSpaceDE w:val="0"/>
        <w:autoSpaceDN w:val="0"/>
        <w:adjustRightInd w:val="0"/>
        <w:ind w:left="720"/>
        <w:rPr>
          <w:b/>
          <w:sz w:val="28"/>
          <w:szCs w:val="28"/>
        </w:rPr>
      </w:pPr>
    </w:p>
    <w:p w:rsidR="00905003" w:rsidRDefault="00905003" w:rsidP="00905003">
      <w:pPr>
        <w:autoSpaceDE w:val="0"/>
        <w:autoSpaceDN w:val="0"/>
        <w:adjustRightInd w:val="0"/>
        <w:ind w:left="720"/>
        <w:rPr>
          <w:b/>
          <w:sz w:val="28"/>
          <w:szCs w:val="28"/>
        </w:rPr>
      </w:pPr>
    </w:p>
    <w:p w:rsidR="00905003" w:rsidRDefault="00905003" w:rsidP="00905003">
      <w:pPr>
        <w:autoSpaceDE w:val="0"/>
        <w:autoSpaceDN w:val="0"/>
        <w:adjustRightInd w:val="0"/>
        <w:ind w:left="720"/>
        <w:rPr>
          <w:b/>
          <w:sz w:val="28"/>
          <w:szCs w:val="28"/>
        </w:rPr>
      </w:pPr>
    </w:p>
    <w:p w:rsidR="00905003" w:rsidRPr="00905003" w:rsidRDefault="00905003" w:rsidP="00905003">
      <w:pPr>
        <w:autoSpaceDE w:val="0"/>
        <w:autoSpaceDN w:val="0"/>
        <w:adjustRightInd w:val="0"/>
        <w:ind w:left="720"/>
        <w:rPr>
          <w:b/>
          <w:sz w:val="28"/>
          <w:szCs w:val="28"/>
        </w:rPr>
      </w:pPr>
    </w:p>
    <w:p w:rsidR="00905003" w:rsidRDefault="004733E1" w:rsidP="00905003">
      <w:pPr>
        <w:numPr>
          <w:ilvl w:val="0"/>
          <w:numId w:val="1"/>
        </w:numPr>
        <w:autoSpaceDE w:val="0"/>
        <w:autoSpaceDN w:val="0"/>
        <w:adjustRightInd w:val="0"/>
        <w:rPr>
          <w:b/>
          <w:sz w:val="28"/>
          <w:szCs w:val="28"/>
        </w:rPr>
      </w:pPr>
      <w:r w:rsidRPr="00905003">
        <w:rPr>
          <w:b/>
          <w:sz w:val="28"/>
          <w:szCs w:val="28"/>
        </w:rPr>
        <w:t>The Purpose to be Accomplished, both Now and in the Future</w:t>
      </w:r>
    </w:p>
    <w:p w:rsidR="00905003" w:rsidRDefault="00905003" w:rsidP="00905003">
      <w:pPr>
        <w:autoSpaceDE w:val="0"/>
        <w:autoSpaceDN w:val="0"/>
        <w:adjustRightInd w:val="0"/>
        <w:ind w:left="720"/>
        <w:rPr>
          <w:b/>
          <w:sz w:val="28"/>
          <w:szCs w:val="28"/>
        </w:rPr>
      </w:pPr>
    </w:p>
    <w:p w:rsidR="00905003" w:rsidRDefault="00905003" w:rsidP="00905003">
      <w:pPr>
        <w:autoSpaceDE w:val="0"/>
        <w:autoSpaceDN w:val="0"/>
        <w:adjustRightInd w:val="0"/>
        <w:ind w:left="720"/>
        <w:rPr>
          <w:b/>
          <w:sz w:val="28"/>
          <w:szCs w:val="28"/>
        </w:rPr>
      </w:pPr>
    </w:p>
    <w:p w:rsidR="00905003" w:rsidRDefault="00905003" w:rsidP="00905003">
      <w:pPr>
        <w:autoSpaceDE w:val="0"/>
        <w:autoSpaceDN w:val="0"/>
        <w:adjustRightInd w:val="0"/>
        <w:rPr>
          <w:b/>
          <w:sz w:val="28"/>
          <w:szCs w:val="28"/>
        </w:rPr>
      </w:pPr>
    </w:p>
    <w:p w:rsidR="00905003" w:rsidRDefault="00905003" w:rsidP="00905003">
      <w:pPr>
        <w:autoSpaceDE w:val="0"/>
        <w:autoSpaceDN w:val="0"/>
        <w:adjustRightInd w:val="0"/>
        <w:rPr>
          <w:b/>
          <w:sz w:val="28"/>
          <w:szCs w:val="28"/>
        </w:rPr>
      </w:pPr>
    </w:p>
    <w:p w:rsidR="00905003" w:rsidRPr="00905003" w:rsidRDefault="00905003" w:rsidP="00905003">
      <w:pPr>
        <w:autoSpaceDE w:val="0"/>
        <w:autoSpaceDN w:val="0"/>
        <w:adjustRightInd w:val="0"/>
        <w:rPr>
          <w:b/>
          <w:sz w:val="28"/>
          <w:szCs w:val="28"/>
        </w:rPr>
      </w:pPr>
    </w:p>
    <w:p w:rsidR="00905003" w:rsidRPr="00905003" w:rsidRDefault="00905003" w:rsidP="00905003">
      <w:pPr>
        <w:numPr>
          <w:ilvl w:val="0"/>
          <w:numId w:val="1"/>
        </w:numPr>
        <w:autoSpaceDE w:val="0"/>
        <w:autoSpaceDN w:val="0"/>
        <w:adjustRightInd w:val="0"/>
        <w:rPr>
          <w:b/>
          <w:sz w:val="28"/>
          <w:szCs w:val="28"/>
        </w:rPr>
      </w:pPr>
      <w:r>
        <w:rPr>
          <w:b/>
          <w:sz w:val="28"/>
          <w:szCs w:val="28"/>
        </w:rPr>
        <w:t>The Predictions for Last Things</w:t>
      </w:r>
    </w:p>
    <w:p w:rsidR="00905003" w:rsidRPr="00905003" w:rsidRDefault="00905003" w:rsidP="00905003">
      <w:pPr>
        <w:rPr>
          <w:b/>
          <w:sz w:val="28"/>
          <w:szCs w:val="28"/>
        </w:rPr>
      </w:pPr>
    </w:p>
    <w:sectPr w:rsidR="00905003" w:rsidRPr="00905003">
      <w:footerReference w:type="default" r:id="rId7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82625" w:rsidRDefault="00282625" w:rsidP="00905003">
      <w:r>
        <w:separator/>
      </w:r>
    </w:p>
  </w:endnote>
  <w:endnote w:type="continuationSeparator" w:id="0">
    <w:p w:rsidR="00282625" w:rsidRDefault="00282625" w:rsidP="009050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05003" w:rsidRDefault="00905003">
    <w:pPr>
      <w:pStyle w:val="Footer"/>
    </w:pPr>
    <w:r w:rsidRPr="00905003">
      <w:rPr>
        <w:b/>
      </w:rPr>
      <w:t>The Kingdom of God</w:t>
    </w:r>
    <w:r>
      <w:tab/>
    </w:r>
    <w:r>
      <w:tab/>
      <w:t>www.kevinwearls.com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82625" w:rsidRDefault="00282625" w:rsidP="00905003">
      <w:r>
        <w:separator/>
      </w:r>
    </w:p>
  </w:footnote>
  <w:footnote w:type="continuationSeparator" w:id="0">
    <w:p w:rsidR="00282625" w:rsidRDefault="00282625" w:rsidP="009050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E1B0EA0"/>
    <w:multiLevelType w:val="hybridMultilevel"/>
    <w:tmpl w:val="31E0EE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33E1"/>
    <w:rsid w:val="00023A54"/>
    <w:rsid w:val="00282625"/>
    <w:rsid w:val="00431327"/>
    <w:rsid w:val="004733E1"/>
    <w:rsid w:val="00696C5C"/>
    <w:rsid w:val="00905003"/>
    <w:rsid w:val="00BD1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7208F5D"/>
  <w15:chartTrackingRefBased/>
  <w15:docId w15:val="{EBD8B16A-E91E-49A3-B2D9-4AA3567FA6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90500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905003"/>
    <w:rPr>
      <w:sz w:val="24"/>
      <w:szCs w:val="24"/>
    </w:rPr>
  </w:style>
  <w:style w:type="paragraph" w:styleId="Footer">
    <w:name w:val="footer"/>
    <w:basedOn w:val="Normal"/>
    <w:link w:val="FooterChar"/>
    <w:rsid w:val="0090500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905003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Kingdom in Prophecy</vt:lpstr>
    </vt:vector>
  </TitlesOfParts>
  <Company>Gateway Christian Fellowship</Company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Kingdom in Prophecy</dc:title>
  <dc:subject/>
  <dc:creator>Netwrok Administrator</dc:creator>
  <cp:keywords/>
  <dc:description/>
  <cp:lastModifiedBy>Kevin Earls</cp:lastModifiedBy>
  <cp:revision>3</cp:revision>
  <dcterms:created xsi:type="dcterms:W3CDTF">2023-10-23T21:11:00Z</dcterms:created>
  <dcterms:modified xsi:type="dcterms:W3CDTF">2023-10-23T21:22:00Z</dcterms:modified>
</cp:coreProperties>
</file>