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022F" w:rsidRDefault="00E6022F" w:rsidP="008647F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6022F">
        <w:rPr>
          <w:rFonts w:ascii="Times New Roman" w:hAnsi="Times New Roman" w:cs="Times New Roman"/>
          <w:b/>
          <w:sz w:val="32"/>
          <w:szCs w:val="32"/>
        </w:rPr>
        <w:t xml:space="preserve">Proverbs </w:t>
      </w:r>
      <w:r w:rsidR="00C35D7E">
        <w:rPr>
          <w:rFonts w:ascii="Times New Roman" w:hAnsi="Times New Roman" w:cs="Times New Roman"/>
          <w:b/>
          <w:sz w:val="32"/>
          <w:szCs w:val="32"/>
        </w:rPr>
        <w:t>1</w:t>
      </w:r>
      <w:r w:rsidR="00620630">
        <w:rPr>
          <w:rFonts w:ascii="Times New Roman" w:hAnsi="Times New Roman" w:cs="Times New Roman"/>
          <w:b/>
          <w:sz w:val="32"/>
          <w:szCs w:val="32"/>
        </w:rPr>
        <w:t>2</w:t>
      </w:r>
    </w:p>
    <w:p w:rsidR="00C35D7E" w:rsidRDefault="00620630" w:rsidP="008647FD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The Godly and the Ungodly</w:t>
      </w:r>
      <w:r w:rsidR="008647FD">
        <w:rPr>
          <w:rFonts w:ascii="Times New Roman" w:hAnsi="Times New Roman" w:cs="Times New Roman"/>
          <w:iCs/>
          <w:sz w:val="24"/>
          <w:szCs w:val="24"/>
        </w:rPr>
        <w:t>:</w:t>
      </w:r>
    </w:p>
    <w:p w:rsidR="00620630" w:rsidRDefault="00620630" w:rsidP="008647FD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Life at Home and in the Public</w:t>
      </w:r>
    </w:p>
    <w:p w:rsidR="00C35D7E" w:rsidRDefault="00C35D7E" w:rsidP="008647F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8647FD" w:rsidRDefault="008647FD" w:rsidP="008647F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441CFA" w:rsidRPr="008647FD" w:rsidRDefault="002411D4" w:rsidP="008647FD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8647FD">
        <w:rPr>
          <w:rFonts w:ascii="Times New Roman" w:hAnsi="Times New Roman" w:cs="Times New Roman"/>
          <w:b/>
          <w:iCs/>
          <w:sz w:val="28"/>
          <w:szCs w:val="28"/>
        </w:rPr>
        <w:t>The Foundation of Home Life</w:t>
      </w:r>
    </w:p>
    <w:p w:rsidR="002411D4" w:rsidRDefault="002411D4" w:rsidP="008647FD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2411D4">
        <w:rPr>
          <w:rFonts w:ascii="Times New Roman" w:hAnsi="Times New Roman" w:cs="Times New Roman"/>
          <w:iCs/>
          <w:sz w:val="24"/>
          <w:szCs w:val="24"/>
        </w:rPr>
        <w:t xml:space="preserve">Whoever loves discipline loves knowledge, but he who hates reproof is stupid. A good man will obtain favor from the </w:t>
      </w:r>
      <w:r w:rsidRPr="002411D4">
        <w:rPr>
          <w:rFonts w:ascii="Times New Roman" w:hAnsi="Times New Roman" w:cs="Times New Roman"/>
          <w:iCs/>
          <w:smallCaps/>
          <w:sz w:val="24"/>
          <w:szCs w:val="24"/>
        </w:rPr>
        <w:t>Lord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Cs/>
          <w:sz w:val="24"/>
          <w:szCs w:val="24"/>
        </w:rPr>
        <w:t>b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ut He will condemn a man who devises evil. A man will not be </w:t>
      </w:r>
      <w:r w:rsidRPr="008647FD">
        <w:rPr>
          <w:rFonts w:ascii="Times New Roman" w:hAnsi="Times New Roman" w:cs="Times New Roman"/>
          <w:iCs/>
          <w:sz w:val="24"/>
          <w:szCs w:val="24"/>
          <w:u w:val="single"/>
        </w:rPr>
        <w:t>established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 by wickedness, </w:t>
      </w:r>
      <w:r>
        <w:rPr>
          <w:rFonts w:ascii="Times New Roman" w:hAnsi="Times New Roman" w:cs="Times New Roman"/>
          <w:iCs/>
          <w:sz w:val="24"/>
          <w:szCs w:val="24"/>
        </w:rPr>
        <w:t>b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ut </w:t>
      </w:r>
      <w:r w:rsidRPr="002411D4">
        <w:rPr>
          <w:rFonts w:ascii="Times New Roman" w:hAnsi="Times New Roman" w:cs="Times New Roman"/>
          <w:iCs/>
          <w:sz w:val="24"/>
          <w:szCs w:val="24"/>
          <w:u w:val="single"/>
        </w:rPr>
        <w:t>the root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 of the righteous will not be moved.</w:t>
      </w:r>
    </w:p>
    <w:p w:rsidR="002411D4" w:rsidRDefault="001D55F3" w:rsidP="008647FD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7D7B67">
        <w:rPr>
          <w:rFonts w:ascii="Times New Roman" w:hAnsi="Times New Roman" w:cs="Times New Roman"/>
          <w:b/>
          <w:iCs/>
          <w:sz w:val="24"/>
          <w:szCs w:val="24"/>
        </w:rPr>
        <w:t>Marriage</w:t>
      </w:r>
      <w:r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 xml:space="preserve">An </w:t>
      </w:r>
      <w:r w:rsidR="002411D4" w:rsidRPr="002411D4">
        <w:rPr>
          <w:rFonts w:ascii="Times New Roman" w:hAnsi="Times New Roman" w:cs="Times New Roman"/>
          <w:iCs/>
          <w:sz w:val="24"/>
          <w:szCs w:val="24"/>
          <w:u w:val="single"/>
        </w:rPr>
        <w:t>excellent wife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 xml:space="preserve"> is the crown of her </w:t>
      </w:r>
      <w:r w:rsidR="002411D4" w:rsidRPr="002411D4">
        <w:rPr>
          <w:rFonts w:ascii="Times New Roman" w:hAnsi="Times New Roman" w:cs="Times New Roman"/>
          <w:iCs/>
          <w:sz w:val="24"/>
          <w:szCs w:val="24"/>
          <w:u w:val="single"/>
        </w:rPr>
        <w:t>husband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>, but she who shames him is like rottenness in his bones.</w:t>
      </w:r>
    </w:p>
    <w:p w:rsidR="008647FD" w:rsidRDefault="007D7B67" w:rsidP="008647FD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7D7B67">
        <w:rPr>
          <w:rFonts w:ascii="Times New Roman" w:hAnsi="Times New Roman" w:cs="Times New Roman"/>
          <w:b/>
          <w:iCs/>
          <w:sz w:val="24"/>
          <w:szCs w:val="24"/>
        </w:rPr>
        <w:t>Home life</w:t>
      </w:r>
      <w:r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 xml:space="preserve">The thoughts of the righteous are just, </w:t>
      </w:r>
      <w:r>
        <w:rPr>
          <w:rFonts w:ascii="Times New Roman" w:hAnsi="Times New Roman" w:cs="Times New Roman"/>
          <w:iCs/>
          <w:sz w:val="24"/>
          <w:szCs w:val="24"/>
        </w:rPr>
        <w:t>b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 xml:space="preserve">ut the counsels of the wicked are deceitful. The words of the wicked lie in wait for blood, </w:t>
      </w:r>
      <w:r w:rsidR="002411D4">
        <w:rPr>
          <w:rFonts w:ascii="Times New Roman" w:hAnsi="Times New Roman" w:cs="Times New Roman"/>
          <w:iCs/>
          <w:sz w:val="24"/>
          <w:szCs w:val="24"/>
        </w:rPr>
        <w:t>b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 xml:space="preserve">ut the mouth of the upright will deliver them. The wicked are overthrown and are no more, </w:t>
      </w:r>
      <w:r w:rsidR="002411D4">
        <w:rPr>
          <w:rFonts w:ascii="Times New Roman" w:hAnsi="Times New Roman" w:cs="Times New Roman"/>
          <w:iCs/>
          <w:sz w:val="24"/>
          <w:szCs w:val="24"/>
        </w:rPr>
        <w:t>b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 xml:space="preserve">ut </w:t>
      </w:r>
      <w:r w:rsidR="002411D4" w:rsidRPr="002411D4">
        <w:rPr>
          <w:rFonts w:ascii="Times New Roman" w:hAnsi="Times New Roman" w:cs="Times New Roman"/>
          <w:iCs/>
          <w:sz w:val="24"/>
          <w:szCs w:val="24"/>
          <w:u w:val="single"/>
        </w:rPr>
        <w:t>the house of the righteous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 xml:space="preserve"> will stand. </w:t>
      </w:r>
    </w:p>
    <w:p w:rsidR="004045CD" w:rsidRDefault="007D7B67" w:rsidP="008647FD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7D7B67">
        <w:rPr>
          <w:rFonts w:ascii="Times New Roman" w:hAnsi="Times New Roman" w:cs="Times New Roman"/>
          <w:b/>
          <w:iCs/>
          <w:sz w:val="24"/>
          <w:szCs w:val="24"/>
        </w:rPr>
        <w:t>Workers</w:t>
      </w:r>
      <w:r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 xml:space="preserve">A man will be praised according to his insight, but one of perverse mind will be despised. Better is he who is lightly esteemed and </w:t>
      </w:r>
      <w:r w:rsidR="002411D4" w:rsidRPr="008647FD">
        <w:rPr>
          <w:rFonts w:ascii="Times New Roman" w:hAnsi="Times New Roman" w:cs="Times New Roman"/>
          <w:iCs/>
          <w:sz w:val="24"/>
          <w:szCs w:val="24"/>
          <w:u w:val="single"/>
        </w:rPr>
        <w:t>has a servant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2411D4">
        <w:rPr>
          <w:rFonts w:ascii="Times New Roman" w:hAnsi="Times New Roman" w:cs="Times New Roman"/>
          <w:iCs/>
          <w:sz w:val="24"/>
          <w:szCs w:val="24"/>
        </w:rPr>
        <w:t>t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 xml:space="preserve">han he who honors himself and lacks bread. A righteous man has regard for the </w:t>
      </w:r>
      <w:r w:rsidR="002411D4" w:rsidRPr="002411D4">
        <w:rPr>
          <w:rFonts w:ascii="Times New Roman" w:hAnsi="Times New Roman" w:cs="Times New Roman"/>
          <w:iCs/>
          <w:sz w:val="24"/>
          <w:szCs w:val="24"/>
          <w:u w:val="single"/>
        </w:rPr>
        <w:t>life of his animal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 xml:space="preserve">, but even the compassion of the wicked is cruel. He who </w:t>
      </w:r>
      <w:r w:rsidR="002411D4" w:rsidRPr="002411D4">
        <w:rPr>
          <w:rFonts w:ascii="Times New Roman" w:hAnsi="Times New Roman" w:cs="Times New Roman"/>
          <w:iCs/>
          <w:sz w:val="24"/>
          <w:szCs w:val="24"/>
          <w:u w:val="single"/>
        </w:rPr>
        <w:t>tills his land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 xml:space="preserve"> will have plenty of </w:t>
      </w:r>
      <w:r w:rsidR="002411D4" w:rsidRPr="008647FD">
        <w:rPr>
          <w:rFonts w:ascii="Times New Roman" w:hAnsi="Times New Roman" w:cs="Times New Roman"/>
          <w:iCs/>
          <w:sz w:val="24"/>
          <w:szCs w:val="24"/>
          <w:u w:val="single"/>
        </w:rPr>
        <w:t>bread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>, but he who pursues worthless things lacks sense.</w:t>
      </w:r>
    </w:p>
    <w:p w:rsidR="008647FD" w:rsidRDefault="007D7B67" w:rsidP="00316260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7D7B67">
        <w:rPr>
          <w:rFonts w:ascii="Times New Roman" w:hAnsi="Times New Roman" w:cs="Times New Roman"/>
          <w:b/>
          <w:iCs/>
          <w:sz w:val="24"/>
          <w:szCs w:val="24"/>
        </w:rPr>
        <w:t>Success at Home:</w:t>
      </w:r>
      <w:r>
        <w:rPr>
          <w:rFonts w:ascii="Times New Roman" w:hAnsi="Times New Roman" w:cs="Times New Roman"/>
          <w:iCs/>
          <w:sz w:val="24"/>
          <w:szCs w:val="24"/>
        </w:rPr>
        <w:t xml:space="preserve">  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 xml:space="preserve">The wicked man desires the booty of evil men, </w:t>
      </w:r>
      <w:r w:rsidR="00316260">
        <w:rPr>
          <w:rFonts w:ascii="Times New Roman" w:hAnsi="Times New Roman" w:cs="Times New Roman"/>
          <w:iCs/>
          <w:sz w:val="24"/>
          <w:szCs w:val="24"/>
        </w:rPr>
        <w:t>b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 xml:space="preserve">ut </w:t>
      </w:r>
      <w:r w:rsidR="002411D4" w:rsidRPr="002411D4">
        <w:rPr>
          <w:rFonts w:ascii="Times New Roman" w:hAnsi="Times New Roman" w:cs="Times New Roman"/>
          <w:iCs/>
          <w:sz w:val="24"/>
          <w:szCs w:val="24"/>
          <w:u w:val="single"/>
        </w:rPr>
        <w:t>the root</w:t>
      </w:r>
      <w:r w:rsidR="002411D4" w:rsidRPr="002411D4">
        <w:rPr>
          <w:rFonts w:ascii="Times New Roman" w:hAnsi="Times New Roman" w:cs="Times New Roman"/>
          <w:iCs/>
          <w:sz w:val="24"/>
          <w:szCs w:val="24"/>
        </w:rPr>
        <w:t xml:space="preserve"> of the righteous yields fruit.</w:t>
      </w:r>
      <w:r w:rsidR="0031626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316260" w:rsidRPr="002411D4">
        <w:rPr>
          <w:rFonts w:ascii="Times New Roman" w:hAnsi="Times New Roman" w:cs="Times New Roman"/>
          <w:iCs/>
          <w:sz w:val="24"/>
          <w:szCs w:val="24"/>
        </w:rPr>
        <w:t xml:space="preserve">An evil man is ensnared by the transgression of his lips, </w:t>
      </w:r>
      <w:r w:rsidR="00316260">
        <w:rPr>
          <w:rFonts w:ascii="Times New Roman" w:hAnsi="Times New Roman" w:cs="Times New Roman"/>
          <w:iCs/>
          <w:sz w:val="24"/>
          <w:szCs w:val="24"/>
        </w:rPr>
        <w:t>b</w:t>
      </w:r>
      <w:r w:rsidR="00316260" w:rsidRPr="002411D4">
        <w:rPr>
          <w:rFonts w:ascii="Times New Roman" w:hAnsi="Times New Roman" w:cs="Times New Roman"/>
          <w:iCs/>
          <w:sz w:val="24"/>
          <w:szCs w:val="24"/>
        </w:rPr>
        <w:t xml:space="preserve">ut the righteous will escape from trouble. A man will be satisfied with good by the </w:t>
      </w:r>
      <w:r w:rsidR="00316260" w:rsidRPr="008647FD">
        <w:rPr>
          <w:rFonts w:ascii="Times New Roman" w:hAnsi="Times New Roman" w:cs="Times New Roman"/>
          <w:iCs/>
          <w:sz w:val="24"/>
          <w:szCs w:val="24"/>
          <w:u w:val="single"/>
        </w:rPr>
        <w:t>fruit of his words</w:t>
      </w:r>
      <w:r w:rsidR="00316260" w:rsidRPr="002411D4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316260">
        <w:rPr>
          <w:rFonts w:ascii="Times New Roman" w:hAnsi="Times New Roman" w:cs="Times New Roman"/>
          <w:iCs/>
          <w:sz w:val="24"/>
          <w:szCs w:val="24"/>
        </w:rPr>
        <w:t>a</w:t>
      </w:r>
      <w:r w:rsidR="00316260" w:rsidRPr="002411D4">
        <w:rPr>
          <w:rFonts w:ascii="Times New Roman" w:hAnsi="Times New Roman" w:cs="Times New Roman"/>
          <w:iCs/>
          <w:sz w:val="24"/>
          <w:szCs w:val="24"/>
        </w:rPr>
        <w:t xml:space="preserve">nd the </w:t>
      </w:r>
      <w:r w:rsidR="00316260" w:rsidRPr="008647FD">
        <w:rPr>
          <w:rFonts w:ascii="Times New Roman" w:hAnsi="Times New Roman" w:cs="Times New Roman"/>
          <w:iCs/>
          <w:sz w:val="24"/>
          <w:szCs w:val="24"/>
          <w:u w:val="single"/>
        </w:rPr>
        <w:t>deeds</w:t>
      </w:r>
      <w:r w:rsidR="00316260" w:rsidRPr="002411D4">
        <w:rPr>
          <w:rFonts w:ascii="Times New Roman" w:hAnsi="Times New Roman" w:cs="Times New Roman"/>
          <w:iCs/>
          <w:sz w:val="24"/>
          <w:szCs w:val="24"/>
        </w:rPr>
        <w:t xml:space="preserve"> of a </w:t>
      </w:r>
      <w:r w:rsidR="00316260" w:rsidRPr="00312746">
        <w:rPr>
          <w:rFonts w:ascii="Times New Roman" w:hAnsi="Times New Roman" w:cs="Times New Roman"/>
          <w:iCs/>
          <w:sz w:val="24"/>
          <w:szCs w:val="24"/>
          <w:u w:val="single"/>
        </w:rPr>
        <w:t>man’s hands</w:t>
      </w:r>
      <w:r w:rsidR="00316260" w:rsidRPr="002411D4">
        <w:rPr>
          <w:rFonts w:ascii="Times New Roman" w:hAnsi="Times New Roman" w:cs="Times New Roman"/>
          <w:iCs/>
          <w:sz w:val="24"/>
          <w:szCs w:val="24"/>
        </w:rPr>
        <w:t xml:space="preserve"> will return to him.</w:t>
      </w:r>
    </w:p>
    <w:p w:rsidR="00312746" w:rsidRDefault="00312746" w:rsidP="008647F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316260" w:rsidRPr="008C1985" w:rsidRDefault="00350581" w:rsidP="008647FD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8C1985">
        <w:rPr>
          <w:rFonts w:ascii="Times New Roman" w:hAnsi="Times New Roman" w:cs="Times New Roman"/>
          <w:b/>
          <w:iCs/>
          <w:sz w:val="28"/>
          <w:szCs w:val="28"/>
        </w:rPr>
        <w:t>Advi</w:t>
      </w:r>
      <w:r w:rsidR="004E4DA8">
        <w:rPr>
          <w:rFonts w:ascii="Times New Roman" w:hAnsi="Times New Roman" w:cs="Times New Roman"/>
          <w:b/>
          <w:iCs/>
          <w:sz w:val="28"/>
          <w:szCs w:val="28"/>
        </w:rPr>
        <w:t>c</w:t>
      </w:r>
      <w:r w:rsidRPr="008C1985">
        <w:rPr>
          <w:rFonts w:ascii="Times New Roman" w:hAnsi="Times New Roman" w:cs="Times New Roman"/>
          <w:b/>
          <w:iCs/>
          <w:sz w:val="28"/>
          <w:szCs w:val="28"/>
        </w:rPr>
        <w:t xml:space="preserve">e is </w:t>
      </w:r>
      <w:r w:rsidR="008C1985" w:rsidRPr="008C1985">
        <w:rPr>
          <w:rFonts w:ascii="Times New Roman" w:hAnsi="Times New Roman" w:cs="Times New Roman"/>
          <w:b/>
          <w:iCs/>
          <w:sz w:val="28"/>
          <w:szCs w:val="28"/>
        </w:rPr>
        <w:t>Needed</w:t>
      </w:r>
      <w:r w:rsidR="004E4DA8">
        <w:rPr>
          <w:rFonts w:ascii="Times New Roman" w:hAnsi="Times New Roman" w:cs="Times New Roman"/>
          <w:b/>
          <w:iCs/>
          <w:sz w:val="28"/>
          <w:szCs w:val="28"/>
        </w:rPr>
        <w:t xml:space="preserve"> in Life</w:t>
      </w:r>
    </w:p>
    <w:p w:rsidR="008647FD" w:rsidRDefault="002411D4" w:rsidP="008647FD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2411D4">
        <w:rPr>
          <w:rFonts w:ascii="Times New Roman" w:hAnsi="Times New Roman" w:cs="Times New Roman"/>
          <w:iCs/>
          <w:sz w:val="24"/>
          <w:szCs w:val="24"/>
        </w:rPr>
        <w:t xml:space="preserve">The way of a fool is right in his own eyes, but a </w:t>
      </w:r>
      <w:r w:rsidRPr="00312746">
        <w:rPr>
          <w:rFonts w:ascii="Times New Roman" w:hAnsi="Times New Roman" w:cs="Times New Roman"/>
          <w:iCs/>
          <w:sz w:val="24"/>
          <w:szCs w:val="24"/>
          <w:u w:val="single"/>
        </w:rPr>
        <w:t>wise man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 is he who listens to counsel. A fool’s anger is known at once, but a </w:t>
      </w:r>
      <w:r w:rsidRPr="00312746">
        <w:rPr>
          <w:rFonts w:ascii="Times New Roman" w:hAnsi="Times New Roman" w:cs="Times New Roman"/>
          <w:iCs/>
          <w:sz w:val="24"/>
          <w:szCs w:val="24"/>
          <w:u w:val="single"/>
        </w:rPr>
        <w:t>prudent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 man conceals dishonor.</w:t>
      </w:r>
    </w:p>
    <w:p w:rsidR="00316260" w:rsidRDefault="00316260" w:rsidP="0031626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316260" w:rsidRPr="008647FD" w:rsidRDefault="00316260" w:rsidP="00316260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8647FD">
        <w:rPr>
          <w:rFonts w:ascii="Times New Roman" w:hAnsi="Times New Roman" w:cs="Times New Roman"/>
          <w:b/>
          <w:iCs/>
          <w:sz w:val="28"/>
          <w:szCs w:val="28"/>
        </w:rPr>
        <w:t>Life in the Public Space</w:t>
      </w:r>
    </w:p>
    <w:p w:rsidR="008647FD" w:rsidRDefault="002411D4" w:rsidP="008647FD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bookmarkStart w:id="0" w:name="_GoBack"/>
      <w:bookmarkEnd w:id="0"/>
      <w:r w:rsidRPr="002411D4">
        <w:rPr>
          <w:rFonts w:ascii="Times New Roman" w:hAnsi="Times New Roman" w:cs="Times New Roman"/>
          <w:iCs/>
          <w:sz w:val="24"/>
          <w:szCs w:val="24"/>
        </w:rPr>
        <w:t xml:space="preserve">He who </w:t>
      </w:r>
      <w:r w:rsidRPr="008647FD">
        <w:rPr>
          <w:rFonts w:ascii="Times New Roman" w:hAnsi="Times New Roman" w:cs="Times New Roman"/>
          <w:iCs/>
          <w:sz w:val="24"/>
          <w:szCs w:val="24"/>
          <w:u w:val="single"/>
        </w:rPr>
        <w:t>speaks truth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 tells what is right, </w:t>
      </w:r>
      <w:r w:rsidR="008647FD">
        <w:rPr>
          <w:rFonts w:ascii="Times New Roman" w:hAnsi="Times New Roman" w:cs="Times New Roman"/>
          <w:iCs/>
          <w:sz w:val="24"/>
          <w:szCs w:val="24"/>
        </w:rPr>
        <w:t>b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ut a false witness, deceit. There is one who speaks rashly like the thrusts of a sword, </w:t>
      </w:r>
      <w:r w:rsidR="008647FD">
        <w:rPr>
          <w:rFonts w:ascii="Times New Roman" w:hAnsi="Times New Roman" w:cs="Times New Roman"/>
          <w:iCs/>
          <w:sz w:val="24"/>
          <w:szCs w:val="24"/>
        </w:rPr>
        <w:t>b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ut </w:t>
      </w:r>
      <w:r w:rsidRPr="008647FD">
        <w:rPr>
          <w:rFonts w:ascii="Times New Roman" w:hAnsi="Times New Roman" w:cs="Times New Roman"/>
          <w:iCs/>
          <w:sz w:val="24"/>
          <w:szCs w:val="24"/>
          <w:u w:val="single"/>
        </w:rPr>
        <w:t>the tongue of the wise brings healing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. Truthful lips will be established forever, but a lying tongue is only for a moment. Deceit is in the heart of those who devise evil, </w:t>
      </w:r>
      <w:r w:rsidR="008647FD">
        <w:rPr>
          <w:rFonts w:ascii="Times New Roman" w:hAnsi="Times New Roman" w:cs="Times New Roman"/>
          <w:iCs/>
          <w:sz w:val="24"/>
          <w:szCs w:val="24"/>
        </w:rPr>
        <w:t>b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ut </w:t>
      </w:r>
      <w:r w:rsidRPr="008647FD">
        <w:rPr>
          <w:rFonts w:ascii="Times New Roman" w:hAnsi="Times New Roman" w:cs="Times New Roman"/>
          <w:iCs/>
          <w:sz w:val="24"/>
          <w:szCs w:val="24"/>
          <w:u w:val="single"/>
        </w:rPr>
        <w:t>counselors of peace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 have joy. No harm befalls the righteous, </w:t>
      </w:r>
      <w:r>
        <w:rPr>
          <w:rFonts w:ascii="Times New Roman" w:hAnsi="Times New Roman" w:cs="Times New Roman"/>
          <w:iCs/>
          <w:sz w:val="24"/>
          <w:szCs w:val="24"/>
        </w:rPr>
        <w:t>b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ut the wicked are filled with trouble. Lying lips are an abomination to the </w:t>
      </w:r>
      <w:r w:rsidRPr="002411D4">
        <w:rPr>
          <w:rFonts w:ascii="Times New Roman" w:hAnsi="Times New Roman" w:cs="Times New Roman"/>
          <w:iCs/>
          <w:smallCaps/>
          <w:sz w:val="24"/>
          <w:szCs w:val="24"/>
        </w:rPr>
        <w:t>Lord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Cs/>
          <w:sz w:val="24"/>
          <w:szCs w:val="24"/>
        </w:rPr>
        <w:t>b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ut those who deal </w:t>
      </w:r>
      <w:r w:rsidRPr="008647FD">
        <w:rPr>
          <w:rFonts w:ascii="Times New Roman" w:hAnsi="Times New Roman" w:cs="Times New Roman"/>
          <w:iCs/>
          <w:sz w:val="24"/>
          <w:szCs w:val="24"/>
          <w:u w:val="single"/>
        </w:rPr>
        <w:t>faithfully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 are His delight. A prudent man conceals knowledge, </w:t>
      </w:r>
      <w:r w:rsidR="008647FD">
        <w:rPr>
          <w:rFonts w:ascii="Times New Roman" w:hAnsi="Times New Roman" w:cs="Times New Roman"/>
          <w:iCs/>
          <w:sz w:val="24"/>
          <w:szCs w:val="24"/>
        </w:rPr>
        <w:t>b</w:t>
      </w:r>
      <w:r w:rsidRPr="002411D4">
        <w:rPr>
          <w:rFonts w:ascii="Times New Roman" w:hAnsi="Times New Roman" w:cs="Times New Roman"/>
          <w:iCs/>
          <w:sz w:val="24"/>
          <w:szCs w:val="24"/>
        </w:rPr>
        <w:t>ut the heart of fools proclaims folly.</w:t>
      </w:r>
    </w:p>
    <w:p w:rsidR="00316260" w:rsidRDefault="00316260" w:rsidP="0031626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350581" w:rsidRPr="004E4DA8" w:rsidRDefault="004E4DA8" w:rsidP="00316260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4E4DA8">
        <w:rPr>
          <w:rFonts w:ascii="Times New Roman" w:hAnsi="Times New Roman" w:cs="Times New Roman"/>
          <w:b/>
          <w:iCs/>
          <w:sz w:val="28"/>
          <w:szCs w:val="28"/>
        </w:rPr>
        <w:t>Leaders in Life</w:t>
      </w:r>
    </w:p>
    <w:p w:rsidR="004045CD" w:rsidRDefault="002411D4" w:rsidP="008647FD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2411D4">
        <w:rPr>
          <w:rFonts w:ascii="Times New Roman" w:hAnsi="Times New Roman" w:cs="Times New Roman"/>
          <w:iCs/>
          <w:sz w:val="24"/>
          <w:szCs w:val="24"/>
        </w:rPr>
        <w:t xml:space="preserve">The hand of the </w:t>
      </w:r>
      <w:r w:rsidRPr="008647FD">
        <w:rPr>
          <w:rFonts w:ascii="Times New Roman" w:hAnsi="Times New Roman" w:cs="Times New Roman"/>
          <w:iCs/>
          <w:sz w:val="24"/>
          <w:szCs w:val="24"/>
          <w:u w:val="single"/>
        </w:rPr>
        <w:t>diligent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 will rule, </w:t>
      </w:r>
      <w:r w:rsidR="004E4DA8">
        <w:rPr>
          <w:rFonts w:ascii="Times New Roman" w:hAnsi="Times New Roman" w:cs="Times New Roman"/>
          <w:iCs/>
          <w:sz w:val="24"/>
          <w:szCs w:val="24"/>
        </w:rPr>
        <w:t>b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ut the slack hand will be put to forced labor. Anxiety in a man’s heart weighs it down, </w:t>
      </w:r>
      <w:r>
        <w:rPr>
          <w:rFonts w:ascii="Times New Roman" w:hAnsi="Times New Roman" w:cs="Times New Roman"/>
          <w:iCs/>
          <w:sz w:val="24"/>
          <w:szCs w:val="24"/>
        </w:rPr>
        <w:t>b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ut </w:t>
      </w:r>
      <w:r w:rsidRPr="008647FD">
        <w:rPr>
          <w:rFonts w:ascii="Times New Roman" w:hAnsi="Times New Roman" w:cs="Times New Roman"/>
          <w:iCs/>
          <w:sz w:val="24"/>
          <w:szCs w:val="24"/>
          <w:u w:val="single"/>
        </w:rPr>
        <w:t>a good word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 makes it glad. The righteous is a </w:t>
      </w:r>
      <w:r w:rsidRPr="00312746">
        <w:rPr>
          <w:rFonts w:ascii="Times New Roman" w:hAnsi="Times New Roman" w:cs="Times New Roman"/>
          <w:iCs/>
          <w:sz w:val="24"/>
          <w:szCs w:val="24"/>
          <w:u w:val="single"/>
        </w:rPr>
        <w:t>guide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 to </w:t>
      </w:r>
      <w:r w:rsidRPr="008647FD">
        <w:rPr>
          <w:rFonts w:ascii="Times New Roman" w:hAnsi="Times New Roman" w:cs="Times New Roman"/>
          <w:iCs/>
          <w:sz w:val="24"/>
          <w:szCs w:val="24"/>
          <w:u w:val="single"/>
        </w:rPr>
        <w:t>his neighbor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312746">
        <w:rPr>
          <w:rFonts w:ascii="Times New Roman" w:hAnsi="Times New Roman" w:cs="Times New Roman"/>
          <w:iCs/>
          <w:sz w:val="24"/>
          <w:szCs w:val="24"/>
        </w:rPr>
        <w:t>b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ut the way of the wicked leads them astray. A lazy man does not roast his prey, </w:t>
      </w:r>
      <w:r w:rsidR="008647FD">
        <w:rPr>
          <w:rFonts w:ascii="Times New Roman" w:hAnsi="Times New Roman" w:cs="Times New Roman"/>
          <w:iCs/>
          <w:sz w:val="24"/>
          <w:szCs w:val="24"/>
        </w:rPr>
        <w:t>b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ut the precious possession of a man is </w:t>
      </w:r>
      <w:r w:rsidRPr="008647FD">
        <w:rPr>
          <w:rFonts w:ascii="Times New Roman" w:hAnsi="Times New Roman" w:cs="Times New Roman"/>
          <w:iCs/>
          <w:sz w:val="24"/>
          <w:szCs w:val="24"/>
          <w:u w:val="single"/>
        </w:rPr>
        <w:t>diligence</w:t>
      </w:r>
      <w:r w:rsidRPr="002411D4">
        <w:rPr>
          <w:rFonts w:ascii="Times New Roman" w:hAnsi="Times New Roman" w:cs="Times New Roman"/>
          <w:iCs/>
          <w:sz w:val="24"/>
          <w:szCs w:val="24"/>
        </w:rPr>
        <w:t>.</w:t>
      </w:r>
    </w:p>
    <w:p w:rsidR="00E379F5" w:rsidRPr="00C0725A" w:rsidRDefault="002411D4" w:rsidP="004E4DA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411D4">
        <w:rPr>
          <w:rFonts w:ascii="Times New Roman" w:hAnsi="Times New Roman" w:cs="Times New Roman"/>
          <w:iCs/>
          <w:sz w:val="24"/>
          <w:szCs w:val="24"/>
        </w:rPr>
        <w:t xml:space="preserve">In the way of </w:t>
      </w:r>
      <w:r w:rsidRPr="008647FD">
        <w:rPr>
          <w:rFonts w:ascii="Times New Roman" w:hAnsi="Times New Roman" w:cs="Times New Roman"/>
          <w:iCs/>
          <w:sz w:val="24"/>
          <w:szCs w:val="24"/>
          <w:u w:val="single"/>
        </w:rPr>
        <w:t>righteousness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 is life, </w:t>
      </w:r>
      <w:r w:rsidR="008647FD">
        <w:rPr>
          <w:rFonts w:ascii="Times New Roman" w:hAnsi="Times New Roman" w:cs="Times New Roman"/>
          <w:iCs/>
          <w:sz w:val="24"/>
          <w:szCs w:val="24"/>
        </w:rPr>
        <w:t>a</w:t>
      </w:r>
      <w:r w:rsidRPr="002411D4">
        <w:rPr>
          <w:rFonts w:ascii="Times New Roman" w:hAnsi="Times New Roman" w:cs="Times New Roman"/>
          <w:iCs/>
          <w:sz w:val="24"/>
          <w:szCs w:val="24"/>
        </w:rPr>
        <w:t xml:space="preserve">nd in its </w:t>
      </w:r>
      <w:proofErr w:type="gramStart"/>
      <w:r w:rsidRPr="008647FD">
        <w:rPr>
          <w:rFonts w:ascii="Times New Roman" w:hAnsi="Times New Roman" w:cs="Times New Roman"/>
          <w:iCs/>
          <w:sz w:val="24"/>
          <w:szCs w:val="24"/>
          <w:u w:val="single"/>
        </w:rPr>
        <w:t>pathway</w:t>
      </w:r>
      <w:proofErr w:type="gramEnd"/>
      <w:r w:rsidRPr="002411D4">
        <w:rPr>
          <w:rFonts w:ascii="Times New Roman" w:hAnsi="Times New Roman" w:cs="Times New Roman"/>
          <w:iCs/>
          <w:sz w:val="24"/>
          <w:szCs w:val="24"/>
        </w:rPr>
        <w:t xml:space="preserve"> there is no death.</w:t>
      </w:r>
      <w:r w:rsidR="008647FD">
        <w:rPr>
          <w:rFonts w:ascii="Times New Roman" w:hAnsi="Times New Roman" w:cs="Times New Roman"/>
          <w:iCs/>
          <w:sz w:val="24"/>
          <w:szCs w:val="24"/>
        </w:rPr>
        <w:tab/>
      </w:r>
      <w:r w:rsidR="008647FD">
        <w:rPr>
          <w:rFonts w:ascii="Times New Roman" w:hAnsi="Times New Roman" w:cs="Times New Roman"/>
          <w:iCs/>
          <w:sz w:val="24"/>
          <w:szCs w:val="24"/>
        </w:rPr>
        <w:tab/>
      </w:r>
      <w:r w:rsidR="008647FD">
        <w:rPr>
          <w:rFonts w:ascii="Times New Roman" w:hAnsi="Times New Roman" w:cs="Times New Roman"/>
          <w:iCs/>
          <w:sz w:val="24"/>
          <w:szCs w:val="24"/>
        </w:rPr>
        <w:tab/>
      </w:r>
      <w:r w:rsidR="008647FD">
        <w:rPr>
          <w:rFonts w:ascii="Times New Roman" w:hAnsi="Times New Roman" w:cs="Times New Roman"/>
          <w:iCs/>
          <w:sz w:val="24"/>
          <w:szCs w:val="24"/>
        </w:rPr>
        <w:tab/>
      </w:r>
      <w:r w:rsidR="008647FD">
        <w:rPr>
          <w:rFonts w:ascii="Times New Roman" w:hAnsi="Times New Roman" w:cs="Times New Roman"/>
          <w:iCs/>
          <w:sz w:val="24"/>
          <w:szCs w:val="24"/>
        </w:rPr>
        <w:tab/>
      </w:r>
      <w:r w:rsidR="008647FD">
        <w:rPr>
          <w:rFonts w:ascii="Times New Roman" w:hAnsi="Times New Roman" w:cs="Times New Roman"/>
          <w:iCs/>
          <w:sz w:val="24"/>
          <w:szCs w:val="24"/>
        </w:rPr>
        <w:tab/>
      </w:r>
      <w:r w:rsidR="008647FD">
        <w:rPr>
          <w:rFonts w:ascii="Times New Roman" w:hAnsi="Times New Roman" w:cs="Times New Roman"/>
          <w:iCs/>
          <w:sz w:val="24"/>
          <w:szCs w:val="24"/>
        </w:rPr>
        <w:tab/>
      </w:r>
      <w:r w:rsidR="008647FD">
        <w:rPr>
          <w:rFonts w:ascii="Times New Roman" w:hAnsi="Times New Roman" w:cs="Times New Roman"/>
          <w:iCs/>
          <w:sz w:val="24"/>
          <w:szCs w:val="24"/>
        </w:rPr>
        <w:tab/>
      </w:r>
      <w:r w:rsidR="004045CD">
        <w:rPr>
          <w:rFonts w:ascii="Times New Roman" w:hAnsi="Times New Roman" w:cs="Times New Roman"/>
          <w:iCs/>
          <w:sz w:val="24"/>
          <w:szCs w:val="24"/>
        </w:rPr>
        <w:tab/>
      </w:r>
      <w:r w:rsidR="004045CD">
        <w:rPr>
          <w:rFonts w:ascii="Times New Roman" w:hAnsi="Times New Roman" w:cs="Times New Roman"/>
          <w:iCs/>
          <w:sz w:val="24"/>
          <w:szCs w:val="24"/>
        </w:rPr>
        <w:tab/>
      </w:r>
      <w:r w:rsidR="004045CD">
        <w:rPr>
          <w:rFonts w:ascii="Times New Roman" w:hAnsi="Times New Roman" w:cs="Times New Roman"/>
          <w:iCs/>
          <w:sz w:val="24"/>
          <w:szCs w:val="24"/>
        </w:rPr>
        <w:tab/>
      </w:r>
      <w:r w:rsidR="004045CD">
        <w:rPr>
          <w:rFonts w:ascii="Times New Roman" w:hAnsi="Times New Roman" w:cs="Times New Roman"/>
          <w:iCs/>
          <w:sz w:val="24"/>
          <w:szCs w:val="24"/>
        </w:rPr>
        <w:tab/>
      </w:r>
      <w:r w:rsidR="004045CD">
        <w:rPr>
          <w:rFonts w:ascii="Times New Roman" w:hAnsi="Times New Roman" w:cs="Times New Roman"/>
          <w:iCs/>
          <w:sz w:val="24"/>
          <w:szCs w:val="24"/>
        </w:rPr>
        <w:tab/>
      </w:r>
      <w:r w:rsidR="004045CD">
        <w:rPr>
          <w:rFonts w:ascii="Times New Roman" w:hAnsi="Times New Roman" w:cs="Times New Roman"/>
          <w:iCs/>
          <w:sz w:val="24"/>
          <w:szCs w:val="24"/>
        </w:rPr>
        <w:tab/>
      </w:r>
      <w:r w:rsidRPr="002411D4">
        <w:rPr>
          <w:rFonts w:ascii="Times New Roman" w:hAnsi="Times New Roman" w:cs="Times New Roman"/>
          <w:sz w:val="24"/>
          <w:szCs w:val="24"/>
        </w:rPr>
        <w:t>(NASB 95)</w:t>
      </w:r>
    </w:p>
    <w:sectPr w:rsidR="00E379F5" w:rsidRPr="00C0725A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8BA" w:rsidRDefault="001268BA" w:rsidP="005C6642">
      <w:pPr>
        <w:spacing w:after="0" w:line="240" w:lineRule="auto"/>
      </w:pPr>
      <w:r>
        <w:separator/>
      </w:r>
    </w:p>
  </w:endnote>
  <w:endnote w:type="continuationSeparator" w:id="0">
    <w:p w:rsidR="001268BA" w:rsidRDefault="001268BA" w:rsidP="005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6642" w:rsidRPr="005C6642" w:rsidRDefault="005C6642" w:rsidP="005C6642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5C6642">
      <w:rPr>
        <w:rFonts w:ascii="Times New Roman" w:hAnsi="Times New Roman" w:cs="Times New Roman"/>
        <w:sz w:val="24"/>
        <w:szCs w:val="24"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8BA" w:rsidRDefault="001268BA" w:rsidP="005C6642">
      <w:pPr>
        <w:spacing w:after="0" w:line="240" w:lineRule="auto"/>
      </w:pPr>
      <w:r>
        <w:separator/>
      </w:r>
    </w:p>
  </w:footnote>
  <w:footnote w:type="continuationSeparator" w:id="0">
    <w:p w:rsidR="001268BA" w:rsidRDefault="001268BA" w:rsidP="005C66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22F"/>
    <w:rsid w:val="0008205C"/>
    <w:rsid w:val="00093C83"/>
    <w:rsid w:val="001268BA"/>
    <w:rsid w:val="001D55F3"/>
    <w:rsid w:val="002411D4"/>
    <w:rsid w:val="00310A86"/>
    <w:rsid w:val="00312746"/>
    <w:rsid w:val="00316260"/>
    <w:rsid w:val="00350581"/>
    <w:rsid w:val="003B150E"/>
    <w:rsid w:val="003D6D0C"/>
    <w:rsid w:val="004045CD"/>
    <w:rsid w:val="00420AB5"/>
    <w:rsid w:val="00441CFA"/>
    <w:rsid w:val="004E4DA8"/>
    <w:rsid w:val="005C6642"/>
    <w:rsid w:val="00620630"/>
    <w:rsid w:val="006B2978"/>
    <w:rsid w:val="007D7B67"/>
    <w:rsid w:val="008647FD"/>
    <w:rsid w:val="008C1985"/>
    <w:rsid w:val="00990909"/>
    <w:rsid w:val="00A610AF"/>
    <w:rsid w:val="00C0725A"/>
    <w:rsid w:val="00C35D7E"/>
    <w:rsid w:val="00CF7814"/>
    <w:rsid w:val="00D06760"/>
    <w:rsid w:val="00D3230C"/>
    <w:rsid w:val="00E379F5"/>
    <w:rsid w:val="00E6022F"/>
    <w:rsid w:val="00EC3BCD"/>
    <w:rsid w:val="00EC42D4"/>
    <w:rsid w:val="00ED0F6F"/>
    <w:rsid w:val="00F07AC9"/>
    <w:rsid w:val="00FE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849B0"/>
  <w15:chartTrackingRefBased/>
  <w15:docId w15:val="{4E5A68CA-0238-405D-B3DF-633901797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6642"/>
  </w:style>
  <w:style w:type="paragraph" w:styleId="Footer">
    <w:name w:val="footer"/>
    <w:basedOn w:val="Normal"/>
    <w:link w:val="FooterChar"/>
    <w:uiPriority w:val="99"/>
    <w:unhideWhenUsed/>
    <w:rsid w:val="005C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108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7</cp:revision>
  <cp:lastPrinted>2025-03-03T23:26:00Z</cp:lastPrinted>
  <dcterms:created xsi:type="dcterms:W3CDTF">2025-03-03T23:02:00Z</dcterms:created>
  <dcterms:modified xsi:type="dcterms:W3CDTF">2025-03-04T19:08:00Z</dcterms:modified>
</cp:coreProperties>
</file>