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94715" w14:textId="77777777" w:rsidR="00103F35" w:rsidRPr="00211EDB" w:rsidRDefault="00103F35" w:rsidP="006A2A4D">
      <w:pPr>
        <w:spacing w:after="0" w:line="240" w:lineRule="auto"/>
        <w:jc w:val="center"/>
        <w:rPr>
          <w:rFonts w:ascii="Times New Roman" w:hAnsi="Times New Roman" w:cs="Times New Roman"/>
          <w:b/>
          <w:spacing w:val="5"/>
          <w:sz w:val="28"/>
          <w:szCs w:val="28"/>
        </w:rPr>
      </w:pPr>
      <w:r w:rsidRPr="00211EDB">
        <w:rPr>
          <w:rFonts w:ascii="Times New Roman" w:hAnsi="Times New Roman" w:cs="Times New Roman"/>
          <w:b/>
          <w:spacing w:val="5"/>
          <w:sz w:val="28"/>
          <w:szCs w:val="28"/>
        </w:rPr>
        <w:t>Origins</w:t>
      </w:r>
      <w:proofErr w:type="gramStart"/>
      <w:r w:rsidRPr="00211EDB">
        <w:rPr>
          <w:rFonts w:ascii="Times New Roman" w:hAnsi="Times New Roman" w:cs="Times New Roman"/>
          <w:b/>
          <w:spacing w:val="5"/>
          <w:sz w:val="28"/>
          <w:szCs w:val="28"/>
        </w:rPr>
        <w:t>:  World</w:t>
      </w:r>
      <w:proofErr w:type="gramEnd"/>
      <w:r w:rsidRPr="00211EDB">
        <w:rPr>
          <w:rFonts w:ascii="Times New Roman" w:hAnsi="Times New Roman" w:cs="Times New Roman"/>
          <w:b/>
          <w:spacing w:val="5"/>
          <w:sz w:val="28"/>
          <w:szCs w:val="28"/>
        </w:rPr>
        <w:t xml:space="preserve"> History 101:</w:t>
      </w:r>
    </w:p>
    <w:p w14:paraId="201D6E13" w14:textId="77777777" w:rsidR="00D749B9" w:rsidRPr="00211EDB" w:rsidRDefault="00D749B9" w:rsidP="0036325E">
      <w:pPr>
        <w:spacing w:after="0" w:line="240" w:lineRule="auto"/>
        <w:rPr>
          <w:rFonts w:ascii="Times New Roman" w:hAnsi="Times New Roman" w:cs="Times New Roman"/>
          <w:b/>
          <w:spacing w:val="5"/>
          <w:sz w:val="24"/>
          <w:szCs w:val="24"/>
        </w:rPr>
      </w:pPr>
    </w:p>
    <w:p w14:paraId="7B489617" w14:textId="77777777" w:rsidR="00103F35" w:rsidRPr="00211EDB" w:rsidRDefault="00103F35" w:rsidP="0036325E">
      <w:pPr>
        <w:pStyle w:val="ListParagraph"/>
        <w:spacing w:after="0" w:line="240" w:lineRule="auto"/>
        <w:rPr>
          <w:rFonts w:ascii="Times New Roman" w:hAnsi="Times New Roman"/>
          <w:b/>
          <w:spacing w:val="5"/>
          <w:sz w:val="24"/>
          <w:szCs w:val="24"/>
        </w:rPr>
      </w:pPr>
      <w:r w:rsidRPr="00211EDB">
        <w:rPr>
          <w:rFonts w:ascii="Times New Roman" w:hAnsi="Times New Roman"/>
          <w:b/>
          <w:spacing w:val="5"/>
          <w:sz w:val="24"/>
          <w:szCs w:val="24"/>
        </w:rPr>
        <w:t>7.  The Prince</w:t>
      </w:r>
      <w:r w:rsidRPr="00211EDB">
        <w:rPr>
          <w:rFonts w:ascii="Times New Roman" w:hAnsi="Times New Roman"/>
          <w:b/>
          <w:spacing w:val="5"/>
          <w:sz w:val="24"/>
          <w:szCs w:val="24"/>
        </w:rPr>
        <w:tab/>
      </w:r>
      <w:r w:rsidRPr="00211EDB">
        <w:rPr>
          <w:rFonts w:ascii="Times New Roman" w:hAnsi="Times New Roman"/>
          <w:b/>
          <w:spacing w:val="5"/>
          <w:sz w:val="24"/>
          <w:szCs w:val="24"/>
        </w:rPr>
        <w:tab/>
      </w:r>
      <w:proofErr w:type="gramStart"/>
      <w:r w:rsidRPr="00211EDB">
        <w:rPr>
          <w:rFonts w:ascii="Times New Roman" w:hAnsi="Times New Roman"/>
          <w:b/>
          <w:spacing w:val="5"/>
          <w:sz w:val="24"/>
          <w:szCs w:val="24"/>
        </w:rPr>
        <w:t>The</w:t>
      </w:r>
      <w:proofErr w:type="gramEnd"/>
      <w:r w:rsidRPr="00211EDB">
        <w:rPr>
          <w:rFonts w:ascii="Times New Roman" w:hAnsi="Times New Roman"/>
          <w:b/>
          <w:spacing w:val="5"/>
          <w:sz w:val="24"/>
          <w:szCs w:val="24"/>
        </w:rPr>
        <w:t xml:space="preserve"> Chronicle of Jacob</w:t>
      </w:r>
    </w:p>
    <w:p w14:paraId="2AB2E9AA" w14:textId="77777777" w:rsidR="0021678A" w:rsidRPr="00211EDB" w:rsidRDefault="0021678A" w:rsidP="0036325E">
      <w:pPr>
        <w:spacing w:after="0" w:line="240" w:lineRule="auto"/>
        <w:rPr>
          <w:rFonts w:ascii="Times New Roman" w:hAnsi="Times New Roman" w:cs="Times New Roman"/>
          <w:b/>
          <w:i/>
          <w:spacing w:val="5"/>
          <w:sz w:val="24"/>
          <w:szCs w:val="24"/>
        </w:rPr>
      </w:pPr>
    </w:p>
    <w:p w14:paraId="2CBAFB98" w14:textId="77777777" w:rsidR="00BC2E15" w:rsidRPr="00211EDB" w:rsidRDefault="009B4AF1" w:rsidP="0036325E">
      <w:pPr>
        <w:spacing w:after="0" w:line="240" w:lineRule="auto"/>
        <w:rPr>
          <w:rFonts w:ascii="Times New Roman" w:hAnsi="Times New Roman" w:cs="Times New Roman"/>
          <w:b/>
          <w:i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/>
          <w:i/>
          <w:spacing w:val="5"/>
          <w:sz w:val="24"/>
          <w:szCs w:val="24"/>
        </w:rPr>
        <w:t>The making of a prince</w:t>
      </w:r>
    </w:p>
    <w:p w14:paraId="1C52D215" w14:textId="77777777" w:rsidR="00103F35" w:rsidRPr="00211EDB" w:rsidRDefault="00103F35" w:rsidP="0036325E">
      <w:pPr>
        <w:spacing w:after="0" w:line="240" w:lineRule="auto"/>
        <w:rPr>
          <w:rFonts w:ascii="Times New Roman" w:hAnsi="Times New Roman" w:cs="Times New Roman"/>
          <w:i/>
          <w:i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i/>
          <w:iCs/>
          <w:spacing w:val="5"/>
          <w:sz w:val="24"/>
          <w:szCs w:val="24"/>
        </w:rPr>
        <w:t xml:space="preserve">Genesis </w:t>
      </w:r>
      <w:proofErr w:type="gramStart"/>
      <w:r w:rsidRPr="00211EDB">
        <w:rPr>
          <w:rFonts w:ascii="Times New Roman" w:hAnsi="Times New Roman" w:cs="Times New Roman"/>
          <w:i/>
          <w:iCs/>
          <w:spacing w:val="5"/>
          <w:sz w:val="24"/>
          <w:szCs w:val="24"/>
        </w:rPr>
        <w:t xml:space="preserve">28:16  </w:t>
      </w:r>
      <w:r w:rsidR="009B4AF1" w:rsidRPr="00211EDB">
        <w:rPr>
          <w:rFonts w:ascii="Times New Roman" w:hAnsi="Times New Roman" w:cs="Times New Roman"/>
          <w:i/>
          <w:iCs/>
          <w:spacing w:val="5"/>
          <w:sz w:val="24"/>
          <w:szCs w:val="24"/>
        </w:rPr>
        <w:tab/>
      </w:r>
      <w:proofErr w:type="gramEnd"/>
      <w:r w:rsidRPr="00211EDB">
        <w:rPr>
          <w:rFonts w:ascii="Times New Roman" w:hAnsi="Times New Roman" w:cs="Times New Roman"/>
          <w:i/>
          <w:iCs/>
          <w:spacing w:val="5"/>
          <w:sz w:val="24"/>
          <w:szCs w:val="24"/>
        </w:rPr>
        <w:t>for Jacob’s awakening</w:t>
      </w:r>
    </w:p>
    <w:p w14:paraId="1FC0795F" w14:textId="484BDE3F" w:rsidR="009B4AF1" w:rsidRPr="00211EDB" w:rsidRDefault="00F9234B" w:rsidP="003632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11EDB">
        <w:rPr>
          <w:rFonts w:ascii="Tahoma" w:eastAsia="Times New Roman" w:hAnsi="Tahoma" w:cs="Tahoma"/>
          <w:sz w:val="24"/>
          <w:szCs w:val="24"/>
          <w:vertAlign w:val="superscript"/>
        </w:rPr>
        <w:t>﻿</w:t>
      </w:r>
      <w:r w:rsidR="00211EDB">
        <w:rPr>
          <w:rFonts w:ascii="Tahoma" w:eastAsia="Times New Roman" w:hAnsi="Tahoma" w:cs="Tahoma"/>
          <w:sz w:val="24"/>
          <w:szCs w:val="24"/>
          <w:vertAlign w:val="superscript"/>
        </w:rPr>
        <w:tab/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Then Jacob awoke from his sleep and said, “Surely the </w:t>
      </w:r>
      <w:r w:rsidRPr="00211EDB">
        <w:rPr>
          <w:rFonts w:ascii="Times New Roman" w:eastAsia="Times New Roman" w:hAnsi="Times New Roman" w:cs="Times New Roman"/>
          <w:smallCaps/>
          <w:sz w:val="24"/>
          <w:szCs w:val="24"/>
        </w:rPr>
        <w:t>Lord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 is in </w:t>
      </w:r>
      <w:r w:rsidRPr="00211EDB">
        <w:rPr>
          <w:rFonts w:ascii="Tahoma" w:eastAsia="Times New Roman" w:hAnsi="Tahoma" w:cs="Tahoma"/>
          <w:sz w:val="24"/>
          <w:szCs w:val="24"/>
        </w:rPr>
        <w:t>﻿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this place, and I did not know </w:t>
      </w:r>
      <w:r w:rsidRPr="00211EDB">
        <w:rPr>
          <w:rFonts w:ascii="Times New Roman" w:eastAsia="Times New Roman" w:hAnsi="Times New Roman" w:cs="Times New Roman"/>
          <w:i/>
          <w:iCs/>
          <w:sz w:val="24"/>
          <w:szCs w:val="24"/>
        </w:rPr>
        <w:t>it.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r w:rsidRPr="00211EDB">
        <w:rPr>
          <w:rFonts w:ascii="Tahoma" w:eastAsia="Times New Roman" w:hAnsi="Tahoma" w:cs="Tahoma"/>
          <w:sz w:val="24"/>
          <w:szCs w:val="24"/>
          <w:vertAlign w:val="superscript"/>
        </w:rPr>
        <w:t>﻿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And he was afraid and said, “How awesome </w:t>
      </w:r>
      <w:r w:rsidRPr="00211EDB">
        <w:rPr>
          <w:rFonts w:ascii="Times New Roman" w:eastAsia="Times New Roman" w:hAnsi="Times New Roman" w:cs="Times New Roman"/>
          <w:i/>
          <w:iCs/>
          <w:sz w:val="24"/>
          <w:szCs w:val="24"/>
        </w:rPr>
        <w:t>is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 this place! This </w:t>
      </w:r>
      <w:r w:rsidRPr="00211EDB">
        <w:rPr>
          <w:rFonts w:ascii="Times New Roman" w:eastAsia="Times New Roman" w:hAnsi="Times New Roman" w:cs="Times New Roman"/>
          <w:i/>
          <w:iCs/>
          <w:sz w:val="24"/>
          <w:szCs w:val="24"/>
        </w:rPr>
        <w:t>is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 none other than the house of God, and this </w:t>
      </w:r>
      <w:r w:rsidRPr="00211EDB">
        <w:rPr>
          <w:rFonts w:ascii="Times New Roman" w:eastAsia="Times New Roman" w:hAnsi="Times New Roman" w:cs="Times New Roman"/>
          <w:i/>
          <w:iCs/>
          <w:sz w:val="24"/>
          <w:szCs w:val="24"/>
        </w:rPr>
        <w:t>is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 the gate of heaven!”</w:t>
      </w:r>
    </w:p>
    <w:p w14:paraId="35FCEAE8" w14:textId="77777777" w:rsidR="00103F35" w:rsidRPr="00211EDB" w:rsidRDefault="00103F35" w:rsidP="0036325E">
      <w:pPr>
        <w:spacing w:after="0" w:line="240" w:lineRule="auto"/>
        <w:rPr>
          <w:rFonts w:ascii="Times New Roman" w:hAnsi="Times New Roman" w:cs="Times New Roman"/>
          <w:i/>
          <w:i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i/>
          <w:iCs/>
          <w:spacing w:val="5"/>
          <w:sz w:val="24"/>
          <w:szCs w:val="24"/>
        </w:rPr>
        <w:t xml:space="preserve">Genesis 32:26 </w:t>
      </w:r>
      <w:r w:rsidR="009B4AF1" w:rsidRPr="00211EDB">
        <w:rPr>
          <w:rFonts w:ascii="Times New Roman" w:hAnsi="Times New Roman" w:cs="Times New Roman"/>
          <w:i/>
          <w:iCs/>
          <w:spacing w:val="5"/>
          <w:sz w:val="24"/>
          <w:szCs w:val="24"/>
        </w:rPr>
        <w:tab/>
      </w:r>
      <w:r w:rsidRPr="00211EDB">
        <w:rPr>
          <w:rFonts w:ascii="Times New Roman" w:hAnsi="Times New Roman" w:cs="Times New Roman"/>
          <w:i/>
          <w:iCs/>
          <w:spacing w:val="5"/>
          <w:sz w:val="24"/>
          <w:szCs w:val="24"/>
        </w:rPr>
        <w:t>for Jacob’s request for blessing</w:t>
      </w:r>
    </w:p>
    <w:p w14:paraId="55AF8266" w14:textId="20EA5B13" w:rsidR="00F9234B" w:rsidRPr="00211EDB" w:rsidRDefault="00F9234B" w:rsidP="00211ED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Pr="00211EDB">
        <w:rPr>
          <w:rFonts w:ascii="Tahoma" w:eastAsia="Times New Roman" w:hAnsi="Tahoma" w:cs="Tahoma"/>
          <w:sz w:val="24"/>
          <w:szCs w:val="24"/>
        </w:rPr>
        <w:t>﻿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He said, “Let Me go, for the day breaks.” But he said, </w:t>
      </w:r>
      <w:r w:rsidRPr="00211EDB">
        <w:rPr>
          <w:rFonts w:ascii="Tahoma" w:eastAsia="Times New Roman" w:hAnsi="Tahoma" w:cs="Tahoma"/>
          <w:sz w:val="24"/>
          <w:szCs w:val="24"/>
        </w:rPr>
        <w:t>﻿﻿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“I will not let You go unless You bless me!” </w:t>
      </w:r>
      <w:proofErr w:type="gramStart"/>
      <w:r w:rsidRPr="00211EDB">
        <w:rPr>
          <w:rFonts w:ascii="Times New Roman" w:eastAsia="Times New Roman" w:hAnsi="Times New Roman" w:cs="Times New Roman"/>
          <w:sz w:val="24"/>
          <w:szCs w:val="24"/>
        </w:rPr>
        <w:t>So</w:t>
      </w:r>
      <w:proofErr w:type="gramEnd"/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 He said to him, “What </w:t>
      </w:r>
      <w:r w:rsidRPr="00211EDB">
        <w:rPr>
          <w:rFonts w:ascii="Times New Roman" w:eastAsia="Times New Roman" w:hAnsi="Times New Roman" w:cs="Times New Roman"/>
          <w:i/>
          <w:iCs/>
          <w:sz w:val="24"/>
          <w:szCs w:val="24"/>
        </w:rPr>
        <w:t>is</w:t>
      </w:r>
      <w:r w:rsidRPr="00211EDB">
        <w:rPr>
          <w:rFonts w:ascii="Times New Roman" w:eastAsia="Times New Roman" w:hAnsi="Times New Roman" w:cs="Times New Roman"/>
          <w:sz w:val="24"/>
          <w:szCs w:val="24"/>
        </w:rPr>
        <w:t xml:space="preserve"> your name?” He said, “Jacob.”</w:t>
      </w:r>
    </w:p>
    <w:p w14:paraId="492A64D6" w14:textId="77777777" w:rsidR="009B4AF1" w:rsidRPr="00211EDB" w:rsidRDefault="009B4AF1" w:rsidP="0036325E">
      <w:pPr>
        <w:spacing w:after="0" w:line="240" w:lineRule="auto"/>
        <w:rPr>
          <w:rFonts w:ascii="Times New Roman" w:hAnsi="Times New Roman" w:cs="Times New Roman"/>
          <w:spacing w:val="5"/>
          <w:sz w:val="24"/>
          <w:szCs w:val="24"/>
        </w:rPr>
      </w:pPr>
    </w:p>
    <w:p w14:paraId="7FAF6615" w14:textId="31A1DD75" w:rsidR="009B4AF1" w:rsidRPr="00211EDB" w:rsidRDefault="009B4AF1" w:rsidP="0036325E">
      <w:pPr>
        <w:spacing w:after="0" w:line="240" w:lineRule="auto"/>
        <w:rPr>
          <w:rFonts w:ascii="Times New Roman" w:hAnsi="Times New Roman" w:cs="Times New Roman"/>
          <w:b/>
          <w:i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/>
          <w:i/>
          <w:spacing w:val="5"/>
          <w:sz w:val="24"/>
          <w:szCs w:val="24"/>
        </w:rPr>
        <w:t>Truth and consequences</w:t>
      </w:r>
      <w:r w:rsidR="00211EDB">
        <w:rPr>
          <w:rFonts w:ascii="Times New Roman" w:hAnsi="Times New Roman" w:cs="Times New Roman"/>
          <w:b/>
          <w:i/>
          <w:spacing w:val="5"/>
          <w:sz w:val="24"/>
          <w:szCs w:val="24"/>
        </w:rPr>
        <w:tab/>
      </w:r>
      <w:r w:rsidR="00211EDB">
        <w:rPr>
          <w:rFonts w:ascii="Times New Roman" w:hAnsi="Times New Roman" w:cs="Times New Roman"/>
          <w:b/>
          <w:i/>
          <w:spacing w:val="5"/>
          <w:sz w:val="24"/>
          <w:szCs w:val="24"/>
        </w:rPr>
        <w:tab/>
      </w:r>
      <w:r w:rsidRPr="00211EDB">
        <w:rPr>
          <w:rFonts w:ascii="Times New Roman" w:hAnsi="Times New Roman" w:cs="Times New Roman"/>
          <w:b/>
          <w:i/>
          <w:spacing w:val="5"/>
          <w:sz w:val="24"/>
          <w:szCs w:val="24"/>
        </w:rPr>
        <w:t>Sowing and reaping</w:t>
      </w:r>
    </w:p>
    <w:p w14:paraId="06EC29A5" w14:textId="59B4B933" w:rsidR="00103F35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i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spacing w:val="5"/>
          <w:sz w:val="24"/>
          <w:szCs w:val="24"/>
        </w:rPr>
        <w:t xml:space="preserve">To </w:t>
      </w:r>
      <w:r w:rsidR="00CD6A41" w:rsidRPr="00211EDB">
        <w:rPr>
          <w:rFonts w:ascii="Times New Roman" w:hAnsi="Times New Roman" w:cs="Times New Roman"/>
          <w:spacing w:val="5"/>
          <w:sz w:val="24"/>
          <w:szCs w:val="24"/>
        </w:rPr>
        <w:t>learn</w:t>
      </w:r>
      <w:r w:rsidRPr="00211EDB">
        <w:rPr>
          <w:rFonts w:ascii="Times New Roman" w:hAnsi="Times New Roman" w:cs="Times New Roman"/>
          <w:spacing w:val="5"/>
          <w:sz w:val="24"/>
          <w:szCs w:val="24"/>
        </w:rPr>
        <w:t xml:space="preserve"> about life of Jacob, a prodigal and deceiver </w:t>
      </w:r>
    </w:p>
    <w:p w14:paraId="2D0655B7" w14:textId="77777777" w:rsidR="00BC2E15" w:rsidRPr="00211EDB" w:rsidRDefault="00BC2E15" w:rsidP="0036325E">
      <w:pPr>
        <w:spacing w:after="0" w:line="240" w:lineRule="auto"/>
        <w:rPr>
          <w:rFonts w:ascii="Times New Roman" w:hAnsi="Times New Roman" w:cs="Times New Roman"/>
          <w:spacing w:val="5"/>
          <w:sz w:val="24"/>
          <w:szCs w:val="24"/>
        </w:rPr>
      </w:pPr>
    </w:p>
    <w:p w14:paraId="23EC535A" w14:textId="29B9AB1F" w:rsidR="00B24992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>1</w:t>
      </w:r>
      <w:proofErr w:type="gramStart"/>
      <w:r w:rsidR="0021678A" w:rsidRPr="00211EDB">
        <w:rPr>
          <w:rFonts w:ascii="Times New Roman" w:hAnsi="Times New Roman" w:cs="Times New Roman"/>
          <w:b/>
          <w:sz w:val="24"/>
          <w:szCs w:val="24"/>
        </w:rPr>
        <w:t>.</w:t>
      </w:r>
      <w:r w:rsidRPr="00211EDB">
        <w:rPr>
          <w:rFonts w:ascii="Times New Roman" w:hAnsi="Times New Roman" w:cs="Times New Roman"/>
          <w:b/>
          <w:sz w:val="24"/>
          <w:szCs w:val="24"/>
        </w:rPr>
        <w:t xml:space="preserve">  The</w:t>
      </w:r>
      <w:proofErr w:type="gramEnd"/>
      <w:r w:rsidRPr="00211EDB">
        <w:rPr>
          <w:rFonts w:ascii="Times New Roman" w:hAnsi="Times New Roman" w:cs="Times New Roman"/>
          <w:b/>
          <w:sz w:val="24"/>
          <w:szCs w:val="24"/>
        </w:rPr>
        <w:t xml:space="preserve"> Birth of Twin Brothers</w:t>
      </w:r>
    </w:p>
    <w:p w14:paraId="76594D4D" w14:textId="57950EA5" w:rsidR="00374C50" w:rsidRPr="00211EDB" w:rsidRDefault="00374C50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11EDB">
        <w:rPr>
          <w:rFonts w:ascii="Times New Roman" w:hAnsi="Times New Roman" w:cs="Times New Roman"/>
          <w:sz w:val="24"/>
          <w:szCs w:val="24"/>
        </w:rPr>
        <w:t>Easu</w:t>
      </w:r>
      <w:proofErr w:type="spellEnd"/>
      <w:r w:rsidR="0036325E" w:rsidRPr="00211EDB">
        <w:rPr>
          <w:rFonts w:ascii="Times New Roman" w:hAnsi="Times New Roman" w:cs="Times New Roman"/>
          <w:sz w:val="24"/>
          <w:szCs w:val="24"/>
        </w:rPr>
        <w:t>, the older</w:t>
      </w:r>
      <w:r w:rsidR="00211EDB">
        <w:rPr>
          <w:rFonts w:ascii="Times New Roman" w:hAnsi="Times New Roman" w:cs="Times New Roman"/>
          <w:sz w:val="24"/>
          <w:szCs w:val="24"/>
        </w:rPr>
        <w:t xml:space="preserve">, </w:t>
      </w:r>
      <w:r w:rsidRPr="00211EDB">
        <w:rPr>
          <w:rFonts w:ascii="Times New Roman" w:hAnsi="Times New Roman" w:cs="Times New Roman"/>
          <w:sz w:val="24"/>
          <w:szCs w:val="24"/>
        </w:rPr>
        <w:t>Red Hairy guy</w:t>
      </w:r>
    </w:p>
    <w:p w14:paraId="533F1F6B" w14:textId="6A06BBF8" w:rsidR="00374C50" w:rsidRPr="00211EDB" w:rsidRDefault="00374C50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EDB">
        <w:rPr>
          <w:rFonts w:ascii="Times New Roman" w:hAnsi="Times New Roman" w:cs="Times New Roman"/>
          <w:sz w:val="24"/>
          <w:szCs w:val="24"/>
        </w:rPr>
        <w:t>Jacob</w:t>
      </w:r>
      <w:r w:rsidR="0036325E" w:rsidRPr="00211EDB">
        <w:rPr>
          <w:rFonts w:ascii="Times New Roman" w:hAnsi="Times New Roman" w:cs="Times New Roman"/>
          <w:sz w:val="24"/>
          <w:szCs w:val="24"/>
        </w:rPr>
        <w:t>, the younger</w:t>
      </w:r>
      <w:r w:rsidR="00211EDB">
        <w:rPr>
          <w:rFonts w:ascii="Times New Roman" w:hAnsi="Times New Roman" w:cs="Times New Roman"/>
          <w:sz w:val="24"/>
          <w:szCs w:val="24"/>
        </w:rPr>
        <w:t xml:space="preserve">, </w:t>
      </w:r>
      <w:r w:rsidRPr="00211EDB">
        <w:rPr>
          <w:rFonts w:ascii="Times New Roman" w:hAnsi="Times New Roman" w:cs="Times New Roman"/>
          <w:sz w:val="24"/>
          <w:szCs w:val="24"/>
        </w:rPr>
        <w:t xml:space="preserve">Heel </w:t>
      </w:r>
      <w:r w:rsidR="00211EDB">
        <w:rPr>
          <w:rFonts w:ascii="Times New Roman" w:hAnsi="Times New Roman" w:cs="Times New Roman"/>
          <w:sz w:val="24"/>
          <w:szCs w:val="24"/>
        </w:rPr>
        <w:t>G</w:t>
      </w:r>
      <w:r w:rsidRPr="00211EDB">
        <w:rPr>
          <w:rFonts w:ascii="Times New Roman" w:hAnsi="Times New Roman" w:cs="Times New Roman"/>
          <w:sz w:val="24"/>
          <w:szCs w:val="24"/>
        </w:rPr>
        <w:t>rabber, “you’re not getting out of here without me”</w:t>
      </w:r>
    </w:p>
    <w:p w14:paraId="37A53E96" w14:textId="77777777" w:rsidR="0036325E" w:rsidRPr="00211EDB" w:rsidRDefault="0036325E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AEDDFE" w14:textId="5496F202" w:rsidR="009E0B2C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a.  Two Nature</w:t>
      </w:r>
      <w:r w:rsidR="00211EDB">
        <w:rPr>
          <w:rFonts w:ascii="Times New Roman" w:hAnsi="Times New Roman" w:cs="Times New Roman"/>
          <w:b/>
          <w:sz w:val="24"/>
          <w:szCs w:val="24"/>
        </w:rPr>
        <w:t>s</w:t>
      </w:r>
    </w:p>
    <w:p w14:paraId="1845F052" w14:textId="2199F3BA" w:rsidR="009E61A2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b.  Two Nations</w:t>
      </w:r>
    </w:p>
    <w:p w14:paraId="6C2E0037" w14:textId="3F1FF63C" w:rsidR="00374C50" w:rsidRPr="00211EDB" w:rsidRDefault="00374C50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EDB">
        <w:rPr>
          <w:rFonts w:ascii="Times New Roman" w:hAnsi="Times New Roman" w:cs="Times New Roman"/>
          <w:sz w:val="24"/>
          <w:szCs w:val="24"/>
        </w:rPr>
        <w:t>Edomites and the Israelites</w:t>
      </w:r>
      <w:r w:rsidR="00211EDB">
        <w:rPr>
          <w:rFonts w:ascii="Times New Roman" w:hAnsi="Times New Roman" w:cs="Times New Roman"/>
          <w:sz w:val="24"/>
          <w:szCs w:val="24"/>
        </w:rPr>
        <w:tab/>
      </w:r>
      <w:r w:rsidR="0021678A" w:rsidRPr="00211EDB">
        <w:rPr>
          <w:rFonts w:ascii="Times New Roman" w:hAnsi="Times New Roman" w:cs="Times New Roman"/>
          <w:sz w:val="24"/>
          <w:szCs w:val="24"/>
        </w:rPr>
        <w:t>Two destinies</w:t>
      </w:r>
    </w:p>
    <w:p w14:paraId="5D142A92" w14:textId="77777777" w:rsidR="009B4AF1" w:rsidRPr="00211EDB" w:rsidRDefault="009B4AF1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B21959" w14:textId="77777777" w:rsidR="00103F35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>2</w:t>
      </w:r>
      <w:r w:rsidR="009E61A2" w:rsidRPr="00211EDB">
        <w:rPr>
          <w:rFonts w:ascii="Times New Roman" w:hAnsi="Times New Roman" w:cs="Times New Roman"/>
          <w:b/>
          <w:sz w:val="24"/>
          <w:szCs w:val="24"/>
        </w:rPr>
        <w:t>.</w:t>
      </w:r>
      <w:r w:rsidRPr="00211EDB">
        <w:rPr>
          <w:rFonts w:ascii="Times New Roman" w:hAnsi="Times New Roman" w:cs="Times New Roman"/>
          <w:b/>
          <w:sz w:val="24"/>
          <w:szCs w:val="24"/>
        </w:rPr>
        <w:t xml:space="preserve">  The Birthright and </w:t>
      </w:r>
      <w:proofErr w:type="gramStart"/>
      <w:r w:rsidRPr="00211EDB">
        <w:rPr>
          <w:rFonts w:ascii="Times New Roman" w:hAnsi="Times New Roman" w:cs="Times New Roman"/>
          <w:b/>
          <w:sz w:val="24"/>
          <w:szCs w:val="24"/>
        </w:rPr>
        <w:t>the Blessing</w:t>
      </w:r>
      <w:proofErr w:type="gramEnd"/>
    </w:p>
    <w:p w14:paraId="70836443" w14:textId="77777777" w:rsidR="0036325E" w:rsidRPr="00211EDB" w:rsidRDefault="0036325E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EDB">
        <w:rPr>
          <w:rFonts w:ascii="Times New Roman" w:hAnsi="Times New Roman" w:cs="Times New Roman"/>
          <w:sz w:val="24"/>
          <w:szCs w:val="24"/>
        </w:rPr>
        <w:t>Jacob took advantage of Esau’s unreflective character, he steals the birthright</w:t>
      </w:r>
    </w:p>
    <w:p w14:paraId="52F1011F" w14:textId="56326C8A" w:rsidR="009B4AF1" w:rsidRDefault="0036325E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1EDB">
        <w:rPr>
          <w:rFonts w:ascii="Times New Roman" w:hAnsi="Times New Roman" w:cs="Times New Roman"/>
          <w:sz w:val="24"/>
          <w:szCs w:val="24"/>
        </w:rPr>
        <w:t>Jacob took advantage of Isaac’s blindness, he steals the blessin</w:t>
      </w:r>
      <w:r w:rsidR="00211EDB">
        <w:rPr>
          <w:rFonts w:ascii="Times New Roman" w:hAnsi="Times New Roman" w:cs="Times New Roman"/>
          <w:sz w:val="24"/>
          <w:szCs w:val="24"/>
        </w:rPr>
        <w:t>g</w:t>
      </w:r>
    </w:p>
    <w:p w14:paraId="6C3E534F" w14:textId="77777777" w:rsidR="00211EDB" w:rsidRPr="00211EDB" w:rsidRDefault="00211EDB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F0CF4B" w14:textId="0A4001EF" w:rsidR="00211EDB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 xml:space="preserve">a.  The Pot of </w:t>
      </w:r>
      <w:r w:rsidR="00831FF1" w:rsidRPr="00211EDB">
        <w:rPr>
          <w:rFonts w:ascii="Times New Roman" w:hAnsi="Times New Roman" w:cs="Times New Roman"/>
          <w:b/>
          <w:sz w:val="24"/>
          <w:szCs w:val="24"/>
        </w:rPr>
        <w:t xml:space="preserve">red </w:t>
      </w:r>
      <w:r w:rsidRPr="00211EDB">
        <w:rPr>
          <w:rFonts w:ascii="Times New Roman" w:hAnsi="Times New Roman" w:cs="Times New Roman"/>
          <w:b/>
          <w:sz w:val="24"/>
          <w:szCs w:val="24"/>
        </w:rPr>
        <w:t>stew</w:t>
      </w:r>
      <w:r w:rsidR="0021678A" w:rsidRPr="00211EDB">
        <w:rPr>
          <w:rFonts w:ascii="Times New Roman" w:hAnsi="Times New Roman" w:cs="Times New Roman"/>
          <w:b/>
          <w:sz w:val="24"/>
          <w:szCs w:val="24"/>
        </w:rPr>
        <w:tab/>
      </w:r>
      <w:r w:rsidR="004018A4" w:rsidRPr="00211EDB">
        <w:rPr>
          <w:rFonts w:ascii="Times New Roman" w:hAnsi="Times New Roman" w:cs="Times New Roman"/>
          <w:b/>
          <w:sz w:val="24"/>
          <w:szCs w:val="24"/>
        </w:rPr>
        <w:t>(25:29-34)</w:t>
      </w:r>
    </w:p>
    <w:p w14:paraId="53C9CA8F" w14:textId="6AC2D943" w:rsidR="009B4AF1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 xml:space="preserve">b.  The Prepared </w:t>
      </w:r>
      <w:r w:rsidR="00831FF1" w:rsidRPr="00211EDB">
        <w:rPr>
          <w:rFonts w:ascii="Times New Roman" w:hAnsi="Times New Roman" w:cs="Times New Roman"/>
          <w:b/>
          <w:sz w:val="24"/>
          <w:szCs w:val="24"/>
        </w:rPr>
        <w:t>rich steak</w:t>
      </w:r>
      <w:r w:rsidR="004018A4" w:rsidRPr="00211EDB">
        <w:rPr>
          <w:rFonts w:ascii="Times New Roman" w:hAnsi="Times New Roman" w:cs="Times New Roman"/>
          <w:b/>
          <w:sz w:val="24"/>
          <w:szCs w:val="24"/>
        </w:rPr>
        <w:tab/>
        <w:t>(26:</w:t>
      </w:r>
    </w:p>
    <w:p w14:paraId="01ED7AA1" w14:textId="77777777" w:rsidR="00211EDB" w:rsidRPr="00211EDB" w:rsidRDefault="00211EDB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F5C9E9" w14:textId="0E862EA9" w:rsidR="00DC4596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>3</w:t>
      </w:r>
      <w:r w:rsidR="00DC4596" w:rsidRPr="00211EDB">
        <w:rPr>
          <w:rFonts w:ascii="Times New Roman" w:hAnsi="Times New Roman" w:cs="Times New Roman"/>
          <w:b/>
          <w:sz w:val="24"/>
          <w:szCs w:val="24"/>
        </w:rPr>
        <w:t>.</w:t>
      </w:r>
      <w:r w:rsidRPr="00211EDB">
        <w:rPr>
          <w:rFonts w:ascii="Times New Roman" w:hAnsi="Times New Roman" w:cs="Times New Roman"/>
          <w:b/>
          <w:sz w:val="24"/>
          <w:szCs w:val="24"/>
        </w:rPr>
        <w:t xml:space="preserve">  The Break Away</w:t>
      </w:r>
      <w:proofErr w:type="gramStart"/>
      <w:r w:rsidRPr="00211EDB">
        <w:rPr>
          <w:rFonts w:ascii="Times New Roman" w:hAnsi="Times New Roman" w:cs="Times New Roman"/>
          <w:b/>
          <w:sz w:val="24"/>
          <w:szCs w:val="24"/>
        </w:rPr>
        <w:t>:  Bethel</w:t>
      </w:r>
      <w:proofErr w:type="gramEnd"/>
      <w:r w:rsidRPr="00211EDB">
        <w:rPr>
          <w:rFonts w:ascii="Times New Roman" w:hAnsi="Times New Roman" w:cs="Times New Roman"/>
          <w:b/>
          <w:sz w:val="24"/>
          <w:szCs w:val="24"/>
        </w:rPr>
        <w:t xml:space="preserve"> and Beyond</w:t>
      </w:r>
    </w:p>
    <w:p w14:paraId="27F71383" w14:textId="77777777" w:rsidR="00211EDB" w:rsidRDefault="00211EDB" w:rsidP="00211E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B2D518" w14:textId="612CAEEF" w:rsidR="00211EDB" w:rsidRPr="00211EDB" w:rsidRDefault="00103F35" w:rsidP="00211ED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a.  Fruitful Family</w:t>
      </w:r>
    </w:p>
    <w:p w14:paraId="2A560C73" w14:textId="004A9CBC" w:rsidR="009B4AF1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b.  Fruitful Flocks</w:t>
      </w:r>
    </w:p>
    <w:p w14:paraId="1878C994" w14:textId="77777777" w:rsidR="000069B6" w:rsidRPr="00211EDB" w:rsidRDefault="000069B6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D9F4A0" w14:textId="100A5232" w:rsidR="000069B6" w:rsidRPr="00211EDB" w:rsidRDefault="000069B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>Es</w:t>
      </w:r>
      <w:r w:rsidR="00E32340" w:rsidRPr="00211EDB">
        <w:rPr>
          <w:rFonts w:ascii="Times New Roman" w:hAnsi="Times New Roman" w:cs="Times New Roman"/>
          <w:b/>
          <w:sz w:val="24"/>
          <w:szCs w:val="24"/>
        </w:rPr>
        <w:t xml:space="preserve">au, our </w:t>
      </w:r>
      <w:r w:rsidR="00211EDB" w:rsidRPr="00211EDB">
        <w:rPr>
          <w:rFonts w:ascii="Times New Roman" w:hAnsi="Times New Roman" w:cs="Times New Roman"/>
          <w:b/>
          <w:sz w:val="24"/>
          <w:szCs w:val="24"/>
        </w:rPr>
        <w:t>non-spiritual</w:t>
      </w:r>
      <w:r w:rsidR="00E32340" w:rsidRPr="00211EDB">
        <w:rPr>
          <w:rFonts w:ascii="Times New Roman" w:hAnsi="Times New Roman" w:cs="Times New Roman"/>
          <w:b/>
          <w:sz w:val="24"/>
          <w:szCs w:val="24"/>
        </w:rPr>
        <w:t xml:space="preserve"> destiny, </w:t>
      </w:r>
      <w:r w:rsidRPr="00211EDB">
        <w:rPr>
          <w:rFonts w:ascii="Times New Roman" w:hAnsi="Times New Roman" w:cs="Times New Roman"/>
          <w:b/>
          <w:sz w:val="24"/>
          <w:szCs w:val="24"/>
        </w:rPr>
        <w:t xml:space="preserve">no respect for God, no interest, </w:t>
      </w:r>
      <w:r w:rsidR="00E32340" w:rsidRPr="00211EDB">
        <w:rPr>
          <w:rFonts w:ascii="Times New Roman" w:hAnsi="Times New Roman" w:cs="Times New Roman"/>
          <w:b/>
          <w:sz w:val="24"/>
          <w:szCs w:val="24"/>
        </w:rPr>
        <w:t xml:space="preserve">we </w:t>
      </w:r>
      <w:r w:rsidRPr="00211EDB">
        <w:rPr>
          <w:rFonts w:ascii="Times New Roman" w:hAnsi="Times New Roman" w:cs="Times New Roman"/>
          <w:b/>
          <w:sz w:val="24"/>
          <w:szCs w:val="24"/>
        </w:rPr>
        <w:t xml:space="preserve">treat lightly the spiritual </w:t>
      </w:r>
      <w:r w:rsidR="00E32340" w:rsidRPr="00211EDB">
        <w:rPr>
          <w:rFonts w:ascii="Times New Roman" w:hAnsi="Times New Roman" w:cs="Times New Roman"/>
          <w:b/>
          <w:sz w:val="24"/>
          <w:szCs w:val="24"/>
        </w:rPr>
        <w:t>opportunities</w:t>
      </w:r>
    </w:p>
    <w:p w14:paraId="008A915E" w14:textId="77777777" w:rsidR="000069B6" w:rsidRPr="00211EDB" w:rsidRDefault="000069B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EF784B6" w14:textId="77777777" w:rsidR="000069B6" w:rsidRDefault="000069B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 xml:space="preserve">Jacob, our fledgling spiritual destiny, try to be cunning and make it happen, we need a visit from God with his conditions and our heart response. </w:t>
      </w:r>
    </w:p>
    <w:p w14:paraId="56020BFB" w14:textId="77777777" w:rsidR="00211EDB" w:rsidRPr="00211EDB" w:rsidRDefault="00211EDB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9790273" w14:textId="52897776" w:rsidR="009B4AF1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>4</w:t>
      </w:r>
      <w:proofErr w:type="gramStart"/>
      <w:r w:rsidR="00DC4596" w:rsidRPr="00211EDB">
        <w:rPr>
          <w:rFonts w:ascii="Times New Roman" w:hAnsi="Times New Roman" w:cs="Times New Roman"/>
          <w:b/>
          <w:sz w:val="24"/>
          <w:szCs w:val="24"/>
        </w:rPr>
        <w:t>.</w:t>
      </w:r>
      <w:r w:rsidRPr="00211EDB">
        <w:rPr>
          <w:rFonts w:ascii="Times New Roman" w:hAnsi="Times New Roman" w:cs="Times New Roman"/>
          <w:b/>
          <w:sz w:val="24"/>
          <w:szCs w:val="24"/>
        </w:rPr>
        <w:t xml:space="preserve">  Brought</w:t>
      </w:r>
      <w:proofErr w:type="gramEnd"/>
      <w:r w:rsidRPr="00211EDB">
        <w:rPr>
          <w:rFonts w:ascii="Times New Roman" w:hAnsi="Times New Roman" w:cs="Times New Roman"/>
          <w:b/>
          <w:sz w:val="24"/>
          <w:szCs w:val="24"/>
        </w:rPr>
        <w:t xml:space="preserve"> Back to the Land</w:t>
      </w:r>
    </w:p>
    <w:p w14:paraId="4D6A88F3" w14:textId="77777777" w:rsidR="00211EDB" w:rsidRPr="00211EDB" w:rsidRDefault="00211EDB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722FAC" w14:textId="7EB8CB7F" w:rsidR="00DC4596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 xml:space="preserve">a. </w:t>
      </w:r>
      <w:r w:rsidR="003502D6" w:rsidRPr="00211E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1EDB">
        <w:rPr>
          <w:rFonts w:ascii="Times New Roman" w:hAnsi="Times New Roman" w:cs="Times New Roman"/>
          <w:b/>
          <w:sz w:val="24"/>
          <w:szCs w:val="24"/>
        </w:rPr>
        <w:t xml:space="preserve">Breaking of Day and Blessing </w:t>
      </w:r>
    </w:p>
    <w:p w14:paraId="1223F6FC" w14:textId="0B14A753" w:rsidR="00103F35" w:rsidRPr="00211EDB" w:rsidRDefault="00103F35" w:rsidP="00211EDB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 xml:space="preserve">b. </w:t>
      </w:r>
      <w:r w:rsidR="003502D6" w:rsidRPr="00211ED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1EDB">
        <w:rPr>
          <w:rFonts w:ascii="Times New Roman" w:hAnsi="Times New Roman" w:cs="Times New Roman"/>
          <w:b/>
          <w:sz w:val="24"/>
          <w:szCs w:val="24"/>
        </w:rPr>
        <w:t>Bringing Together two Brothers</w:t>
      </w:r>
    </w:p>
    <w:p w14:paraId="52B2AD23" w14:textId="77777777" w:rsidR="009B4AF1" w:rsidRPr="00211EDB" w:rsidRDefault="009B4AF1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A90BA1" w14:textId="77777777" w:rsidR="00103F35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/>
          <w:sz w:val="24"/>
          <w:szCs w:val="24"/>
        </w:rPr>
        <w:t>5  The</w:t>
      </w:r>
      <w:proofErr w:type="gramEnd"/>
      <w:r w:rsidRPr="00211EDB">
        <w:rPr>
          <w:rFonts w:ascii="Times New Roman" w:hAnsi="Times New Roman" w:cs="Times New Roman"/>
          <w:b/>
          <w:sz w:val="24"/>
          <w:szCs w:val="24"/>
        </w:rPr>
        <w:t xml:space="preserve"> Band of Brothers</w:t>
      </w:r>
    </w:p>
    <w:p w14:paraId="0F2FF941" w14:textId="77777777" w:rsidR="009B4AF1" w:rsidRPr="00211EDB" w:rsidRDefault="009B4AF1" w:rsidP="0036325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F7E9EF" w14:textId="3BEC6D44" w:rsidR="009B4AF1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 xml:space="preserve">a.  </w:t>
      </w:r>
      <w:r w:rsidR="003502D6" w:rsidRPr="00211EDB">
        <w:rPr>
          <w:rFonts w:ascii="Times New Roman" w:hAnsi="Times New Roman" w:cs="Times New Roman"/>
          <w:b/>
          <w:sz w:val="24"/>
          <w:szCs w:val="24"/>
        </w:rPr>
        <w:t>Rape of Dinah</w:t>
      </w:r>
      <w:r w:rsidR="003502D6" w:rsidRPr="00211EDB">
        <w:rPr>
          <w:rFonts w:ascii="Times New Roman" w:hAnsi="Times New Roman" w:cs="Times New Roman"/>
          <w:b/>
          <w:sz w:val="24"/>
          <w:szCs w:val="24"/>
        </w:rPr>
        <w:tab/>
      </w:r>
      <w:r w:rsidR="003502D6" w:rsidRPr="00211EDB">
        <w:rPr>
          <w:rFonts w:ascii="Times New Roman" w:hAnsi="Times New Roman" w:cs="Times New Roman"/>
          <w:b/>
          <w:sz w:val="24"/>
          <w:szCs w:val="24"/>
        </w:rPr>
        <w:tab/>
      </w:r>
      <w:r w:rsidR="003502D6" w:rsidRPr="00211EDB">
        <w:rPr>
          <w:rFonts w:ascii="Times New Roman" w:hAnsi="Times New Roman" w:cs="Times New Roman"/>
          <w:b/>
          <w:sz w:val="24"/>
          <w:szCs w:val="24"/>
        </w:rPr>
        <w:tab/>
        <w:t>sexual license</w:t>
      </w:r>
    </w:p>
    <w:p w14:paraId="01AED0E9" w14:textId="5BA5D061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b.  Rape of a City</w:t>
      </w:r>
      <w:r w:rsidRPr="00211EDB">
        <w:rPr>
          <w:rFonts w:ascii="Times New Roman" w:hAnsi="Times New Roman" w:cs="Times New Roman"/>
          <w:b/>
          <w:sz w:val="24"/>
          <w:szCs w:val="24"/>
        </w:rPr>
        <w:tab/>
      </w:r>
      <w:r w:rsidRPr="00211EDB">
        <w:rPr>
          <w:rFonts w:ascii="Times New Roman" w:hAnsi="Times New Roman" w:cs="Times New Roman"/>
          <w:b/>
          <w:sz w:val="24"/>
          <w:szCs w:val="24"/>
        </w:rPr>
        <w:tab/>
      </w:r>
      <w:r w:rsidRPr="00211EDB">
        <w:rPr>
          <w:rFonts w:ascii="Times New Roman" w:hAnsi="Times New Roman" w:cs="Times New Roman"/>
          <w:b/>
          <w:sz w:val="24"/>
          <w:szCs w:val="24"/>
        </w:rPr>
        <w:tab/>
        <w:t>violence</w:t>
      </w:r>
    </w:p>
    <w:p w14:paraId="2A9134DE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FA5E14D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>6</w:t>
      </w:r>
      <w:proofErr w:type="gramStart"/>
      <w:r w:rsidRPr="00211EDB">
        <w:rPr>
          <w:rFonts w:ascii="Times New Roman" w:hAnsi="Times New Roman" w:cs="Times New Roman"/>
          <w:b/>
          <w:sz w:val="24"/>
          <w:szCs w:val="24"/>
        </w:rPr>
        <w:t>.  Back</w:t>
      </w:r>
      <w:proofErr w:type="gramEnd"/>
      <w:r w:rsidRPr="00211EDB">
        <w:rPr>
          <w:rFonts w:ascii="Times New Roman" w:hAnsi="Times New Roman" w:cs="Times New Roman"/>
          <w:b/>
          <w:sz w:val="24"/>
          <w:szCs w:val="24"/>
        </w:rPr>
        <w:t xml:space="preserve"> to Bethel</w:t>
      </w:r>
    </w:p>
    <w:p w14:paraId="39C0F761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8C622A7" w14:textId="7828AD0E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a.  Bury the idols</w:t>
      </w:r>
    </w:p>
    <w:p w14:paraId="2BC28D75" w14:textId="033802E4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b.  Build the altar</w:t>
      </w:r>
      <w:r w:rsidRPr="00211EDB">
        <w:rPr>
          <w:rFonts w:ascii="Times New Roman" w:hAnsi="Times New Roman" w:cs="Times New Roman"/>
          <w:b/>
          <w:sz w:val="24"/>
          <w:szCs w:val="24"/>
        </w:rPr>
        <w:tab/>
      </w:r>
      <w:r w:rsidRPr="00211EDB">
        <w:rPr>
          <w:rFonts w:ascii="Times New Roman" w:hAnsi="Times New Roman" w:cs="Times New Roman"/>
          <w:b/>
          <w:sz w:val="24"/>
          <w:szCs w:val="24"/>
        </w:rPr>
        <w:tab/>
        <w:t>drink offering</w:t>
      </w:r>
    </w:p>
    <w:p w14:paraId="61B98E4E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6952725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>7</w:t>
      </w:r>
      <w:proofErr w:type="gramStart"/>
      <w:r w:rsidRPr="00211EDB">
        <w:rPr>
          <w:rFonts w:ascii="Times New Roman" w:hAnsi="Times New Roman" w:cs="Times New Roman"/>
          <w:b/>
          <w:sz w:val="24"/>
          <w:szCs w:val="24"/>
        </w:rPr>
        <w:t>.  Beside</w:t>
      </w:r>
      <w:proofErr w:type="gramEnd"/>
      <w:r w:rsidRPr="00211EDB">
        <w:rPr>
          <w:rFonts w:ascii="Times New Roman" w:hAnsi="Times New Roman" w:cs="Times New Roman"/>
          <w:b/>
          <w:sz w:val="24"/>
          <w:szCs w:val="24"/>
        </w:rPr>
        <w:t xml:space="preserve"> Bethlehem</w:t>
      </w:r>
    </w:p>
    <w:p w14:paraId="430B83FE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C0A2755" w14:textId="4B83ECBE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a.  Betrayal of Rueben</w:t>
      </w:r>
    </w:p>
    <w:p w14:paraId="31C818F7" w14:textId="16D39CA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b.  Birth of Benjamin</w:t>
      </w:r>
    </w:p>
    <w:p w14:paraId="64728B01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94B85F3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>8</w:t>
      </w:r>
      <w:proofErr w:type="gramStart"/>
      <w:r w:rsidRPr="00211EDB">
        <w:rPr>
          <w:rFonts w:ascii="Times New Roman" w:hAnsi="Times New Roman" w:cs="Times New Roman"/>
          <w:b/>
          <w:sz w:val="24"/>
          <w:szCs w:val="24"/>
        </w:rPr>
        <w:t>.  Back</w:t>
      </w:r>
      <w:proofErr w:type="gramEnd"/>
      <w:r w:rsidRPr="00211EDB">
        <w:rPr>
          <w:rFonts w:ascii="Times New Roman" w:hAnsi="Times New Roman" w:cs="Times New Roman"/>
          <w:b/>
          <w:sz w:val="24"/>
          <w:szCs w:val="24"/>
        </w:rPr>
        <w:t xml:space="preserve"> to Base</w:t>
      </w:r>
      <w:proofErr w:type="gramStart"/>
      <w:r w:rsidRPr="00211EDB">
        <w:rPr>
          <w:rFonts w:ascii="Times New Roman" w:hAnsi="Times New Roman" w:cs="Times New Roman"/>
          <w:b/>
          <w:sz w:val="24"/>
          <w:szCs w:val="24"/>
        </w:rPr>
        <w:t>:  Hebron</w:t>
      </w:r>
      <w:proofErr w:type="gramEnd"/>
    </w:p>
    <w:p w14:paraId="015E73ED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0B789DE" w14:textId="1F1E1C34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a.  Death of Isaac</w:t>
      </w:r>
    </w:p>
    <w:p w14:paraId="5C30D6DC" w14:textId="77777777" w:rsidR="003502D6" w:rsidRPr="00211EDB" w:rsidRDefault="003502D6" w:rsidP="0036325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11EDB">
        <w:rPr>
          <w:rFonts w:ascii="Times New Roman" w:hAnsi="Times New Roman" w:cs="Times New Roman"/>
          <w:b/>
          <w:sz w:val="24"/>
          <w:szCs w:val="24"/>
        </w:rPr>
        <w:tab/>
        <w:t>b.  Descendents of Esau</w:t>
      </w:r>
    </w:p>
    <w:p w14:paraId="55A5BDC0" w14:textId="77777777" w:rsidR="009B4AF1" w:rsidRPr="00211EDB" w:rsidRDefault="009B4AF1" w:rsidP="0036325E">
      <w:pPr>
        <w:spacing w:after="0" w:line="240" w:lineRule="auto"/>
        <w:rPr>
          <w:rFonts w:ascii="Times New Roman" w:hAnsi="Times New Roman" w:cs="Times New Roman"/>
          <w:b/>
          <w:i/>
          <w:spacing w:val="5"/>
          <w:sz w:val="24"/>
          <w:szCs w:val="24"/>
        </w:rPr>
      </w:pPr>
    </w:p>
    <w:p w14:paraId="526D56C0" w14:textId="77777777" w:rsidR="00103F35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b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/>
          <w:bCs/>
          <w:spacing w:val="5"/>
          <w:sz w:val="24"/>
          <w:szCs w:val="24"/>
        </w:rPr>
        <w:t>Learning Goals -</w:t>
      </w:r>
    </w:p>
    <w:p w14:paraId="47A5E216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spacing w:val="5"/>
          <w:sz w:val="24"/>
          <w:szCs w:val="24"/>
        </w:rPr>
        <w:t>1  Learn</w:t>
      </w:r>
      <w:proofErr w:type="gramEnd"/>
      <w:r w:rsidRPr="00211EDB">
        <w:rPr>
          <w:rFonts w:ascii="Times New Roman" w:hAnsi="Times New Roman" w:cs="Times New Roman"/>
          <w:spacing w:val="5"/>
          <w:sz w:val="24"/>
          <w:szCs w:val="24"/>
        </w:rPr>
        <w:t xml:space="preserve"> that humans have different natures and destinies</w:t>
      </w:r>
    </w:p>
    <w:p w14:paraId="2AD1D4E0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bCs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2  Learn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to </w:t>
      </w: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parent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fairly without favoritism using values</w:t>
      </w:r>
    </w:p>
    <w:p w14:paraId="0EF8721E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bCs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3  Learn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that meeting with God can happen more often than twenty years apart</w:t>
      </w:r>
    </w:p>
    <w:p w14:paraId="3B606542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bCs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4  Learn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</w:t>
      </w:r>
      <w:r w:rsidR="009B4AF1"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that </w:t>
      </w: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honest dealings </w:t>
      </w:r>
      <w:r w:rsidR="009B4AF1" w:rsidRPr="00211EDB">
        <w:rPr>
          <w:rFonts w:ascii="Times New Roman" w:hAnsi="Times New Roman" w:cs="Times New Roman"/>
          <w:bCs/>
          <w:spacing w:val="5"/>
          <w:sz w:val="24"/>
          <w:szCs w:val="24"/>
        </w:rPr>
        <w:t>will</w:t>
      </w: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reap honest dealings</w:t>
      </w:r>
    </w:p>
    <w:p w14:paraId="7C197B40" w14:textId="77777777" w:rsidR="009B4AF1" w:rsidRPr="00211EDB" w:rsidRDefault="009B4AF1" w:rsidP="0036325E">
      <w:pPr>
        <w:spacing w:after="0" w:line="240" w:lineRule="auto"/>
        <w:rPr>
          <w:rFonts w:ascii="Times New Roman" w:hAnsi="Times New Roman" w:cs="Times New Roman"/>
          <w:bCs/>
          <w:spacing w:val="5"/>
          <w:sz w:val="24"/>
          <w:szCs w:val="24"/>
        </w:rPr>
      </w:pPr>
    </w:p>
    <w:p w14:paraId="789A4420" w14:textId="77777777" w:rsidR="00103F35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/>
          <w:spacing w:val="5"/>
          <w:sz w:val="24"/>
          <w:szCs w:val="24"/>
        </w:rPr>
        <w:t>Faith Statements -</w:t>
      </w:r>
    </w:p>
    <w:p w14:paraId="513485D2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1  We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have access to Bethel, the house of God</w:t>
      </w:r>
    </w:p>
    <w:p w14:paraId="66FEAF6A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b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ab/>
        <w:t>I choose Jesus as my stairway to heaven</w:t>
      </w: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ab/>
        <w:t>John 1:51</w:t>
      </w:r>
    </w:p>
    <w:p w14:paraId="31ECD4DB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2  We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can love and learn without deceptive selfishness</w:t>
      </w:r>
    </w:p>
    <w:p w14:paraId="65AE947F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b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ab/>
        <w:t>I choose to care for others as I would be cared for.</w:t>
      </w:r>
    </w:p>
    <w:p w14:paraId="59D61336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3  We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can influence many people for right or wrong (our tribe)</w:t>
      </w:r>
    </w:p>
    <w:p w14:paraId="04ABDFF4" w14:textId="25B1FB36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b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ab/>
        <w:t>I choose</w:t>
      </w:r>
      <w:r w:rsid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to</w:t>
      </w: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lead by the word of God and personal integrity</w:t>
      </w:r>
    </w:p>
    <w:p w14:paraId="50BB453E" w14:textId="77777777" w:rsidR="009B4AF1" w:rsidRPr="00211EDB" w:rsidRDefault="009B4AF1" w:rsidP="0036325E">
      <w:pPr>
        <w:spacing w:after="0" w:line="240" w:lineRule="auto"/>
        <w:rPr>
          <w:rFonts w:ascii="Times New Roman" w:hAnsi="Times New Roman" w:cs="Times New Roman"/>
          <w:bCs/>
          <w:spacing w:val="5"/>
          <w:sz w:val="24"/>
          <w:szCs w:val="24"/>
        </w:rPr>
      </w:pPr>
    </w:p>
    <w:p w14:paraId="3B5C3ECE" w14:textId="77777777" w:rsidR="00103F35" w:rsidRPr="00211EDB" w:rsidRDefault="00103F35" w:rsidP="0036325E">
      <w:pPr>
        <w:spacing w:after="0" w:line="240" w:lineRule="auto"/>
        <w:rPr>
          <w:rFonts w:ascii="Times New Roman" w:hAnsi="Times New Roman" w:cs="Times New Roman"/>
          <w:b/>
          <w:b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/>
          <w:bCs/>
          <w:spacing w:val="5"/>
          <w:sz w:val="24"/>
          <w:szCs w:val="24"/>
        </w:rPr>
        <w:t>Personal Application -</w:t>
      </w:r>
    </w:p>
    <w:p w14:paraId="5CE23229" w14:textId="08C1196E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1  God</w:t>
      </w:r>
      <w:r w:rsidR="009B4AF1" w:rsidRPr="00211EDB">
        <w:rPr>
          <w:rFonts w:ascii="Times New Roman" w:hAnsi="Times New Roman" w:cs="Times New Roman"/>
          <w:bCs/>
          <w:spacing w:val="5"/>
          <w:sz w:val="24"/>
          <w:szCs w:val="24"/>
        </w:rPr>
        <w:t>’s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watchful eyes follow us </w:t>
      </w:r>
      <w:r w:rsidR="006A2A4D" w:rsidRPr="00211EDB">
        <w:rPr>
          <w:rFonts w:ascii="Times New Roman" w:hAnsi="Times New Roman" w:cs="Times New Roman"/>
          <w:bCs/>
          <w:spacing w:val="5"/>
          <w:sz w:val="24"/>
          <w:szCs w:val="24"/>
        </w:rPr>
        <w:t>wherever</w:t>
      </w: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we go</w:t>
      </w:r>
    </w:p>
    <w:p w14:paraId="6CAB3A1D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b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ab/>
        <w:t>He know</w:t>
      </w:r>
      <w:r w:rsidR="00770C67" w:rsidRPr="00211EDB">
        <w:rPr>
          <w:rFonts w:ascii="Times New Roman" w:hAnsi="Times New Roman" w:cs="Times New Roman"/>
          <w:bCs/>
          <w:spacing w:val="5"/>
          <w:sz w:val="24"/>
          <w:szCs w:val="24"/>
        </w:rPr>
        <w:t>s</w:t>
      </w: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your every step and will guide you if you choose</w:t>
      </w:r>
    </w:p>
    <w:p w14:paraId="055E4B45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2  God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wants reconciliation with all brothers if possible</w:t>
      </w:r>
    </w:p>
    <w:p w14:paraId="0D7A5622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bCs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ab/>
        <w:t>Live at peace with all if possible</w:t>
      </w:r>
    </w:p>
    <w:p w14:paraId="270E67A5" w14:textId="77777777" w:rsidR="00103F35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spacing w:val="5"/>
          <w:sz w:val="24"/>
          <w:szCs w:val="24"/>
        </w:rPr>
      </w:pPr>
      <w:proofErr w:type="gramStart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>3  God</w:t>
      </w:r>
      <w:proofErr w:type="gramEnd"/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 xml:space="preserve"> will meet with us and change our lives with an encounter with Him</w:t>
      </w:r>
    </w:p>
    <w:p w14:paraId="60CC0DC8" w14:textId="49E3CAF7" w:rsidR="003502D6" w:rsidRPr="00211EDB" w:rsidRDefault="00103F35" w:rsidP="00211EDB">
      <w:pPr>
        <w:spacing w:after="0" w:line="240" w:lineRule="auto"/>
        <w:ind w:left="720"/>
        <w:rPr>
          <w:rFonts w:ascii="Times New Roman" w:hAnsi="Times New Roman" w:cs="Times New Roman"/>
          <w:spacing w:val="5"/>
          <w:sz w:val="24"/>
          <w:szCs w:val="24"/>
        </w:rPr>
      </w:pPr>
      <w:r w:rsidRPr="00211EDB">
        <w:rPr>
          <w:rFonts w:ascii="Times New Roman" w:hAnsi="Times New Roman" w:cs="Times New Roman"/>
          <w:bCs/>
          <w:spacing w:val="5"/>
          <w:sz w:val="24"/>
          <w:szCs w:val="24"/>
        </w:rPr>
        <w:tab/>
        <w:t>Don’t wrestle with Him, surrender and ask for His blessing</w:t>
      </w:r>
    </w:p>
    <w:sectPr w:rsidR="003502D6" w:rsidRPr="00211EDB" w:rsidSect="00981E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31B473" w14:textId="77777777" w:rsidR="001C2685" w:rsidRDefault="001C2685" w:rsidP="00F9234B">
      <w:pPr>
        <w:spacing w:after="0" w:line="240" w:lineRule="auto"/>
      </w:pPr>
      <w:r>
        <w:separator/>
      </w:r>
    </w:p>
  </w:endnote>
  <w:endnote w:type="continuationSeparator" w:id="0">
    <w:p w14:paraId="789385A8" w14:textId="77777777" w:rsidR="001C2685" w:rsidRDefault="001C2685" w:rsidP="00F923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F10E7" w14:textId="77777777" w:rsidR="00211EDB" w:rsidRDefault="00211E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3B962" w14:textId="45C51672" w:rsidR="00211EDB" w:rsidRPr="00211EDB" w:rsidRDefault="00211EDB" w:rsidP="00211EDB">
    <w:pPr>
      <w:pStyle w:val="Footer"/>
      <w:jc w:val="right"/>
      <w:rPr>
        <w:rFonts w:ascii="Times New Roman" w:hAnsi="Times New Roman" w:cs="Times New Roman"/>
        <w:sz w:val="24"/>
        <w:szCs w:val="24"/>
      </w:rPr>
    </w:pPr>
    <w:r w:rsidRPr="00211EDB">
      <w:rPr>
        <w:rFonts w:ascii="Times New Roman" w:hAnsi="Times New Roman" w:cs="Times New Roman"/>
        <w:sz w:val="24"/>
        <w:szCs w:val="24"/>
      </w:rPr>
      <w:t>www.kevinwearls.com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AD762" w14:textId="77777777" w:rsidR="00211EDB" w:rsidRDefault="00211E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A7C0B" w14:textId="77777777" w:rsidR="001C2685" w:rsidRDefault="001C2685" w:rsidP="00F9234B">
      <w:pPr>
        <w:spacing w:after="0" w:line="240" w:lineRule="auto"/>
      </w:pPr>
      <w:r>
        <w:separator/>
      </w:r>
    </w:p>
  </w:footnote>
  <w:footnote w:type="continuationSeparator" w:id="0">
    <w:p w14:paraId="680D9D54" w14:textId="77777777" w:rsidR="001C2685" w:rsidRDefault="001C2685" w:rsidP="00F923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89AC4" w14:textId="77777777" w:rsidR="00211EDB" w:rsidRDefault="00211E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D452CA" w14:textId="77777777" w:rsidR="00211EDB" w:rsidRDefault="00211E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605DFF" w14:textId="77777777" w:rsidR="00211EDB" w:rsidRDefault="00211E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3F35"/>
    <w:rsid w:val="000069B6"/>
    <w:rsid w:val="00024B29"/>
    <w:rsid w:val="000A2591"/>
    <w:rsid w:val="00103F35"/>
    <w:rsid w:val="0017797C"/>
    <w:rsid w:val="001C2685"/>
    <w:rsid w:val="001D65BC"/>
    <w:rsid w:val="001F3764"/>
    <w:rsid w:val="00211EDB"/>
    <w:rsid w:val="0021678A"/>
    <w:rsid w:val="002A4EF2"/>
    <w:rsid w:val="003502D6"/>
    <w:rsid w:val="0036325E"/>
    <w:rsid w:val="00374C50"/>
    <w:rsid w:val="004018A4"/>
    <w:rsid w:val="00434BDD"/>
    <w:rsid w:val="004B792C"/>
    <w:rsid w:val="00636373"/>
    <w:rsid w:val="006A2A4D"/>
    <w:rsid w:val="00770C67"/>
    <w:rsid w:val="00773BD3"/>
    <w:rsid w:val="007D44D2"/>
    <w:rsid w:val="007F6D49"/>
    <w:rsid w:val="00831FF1"/>
    <w:rsid w:val="00846BA6"/>
    <w:rsid w:val="008E24E3"/>
    <w:rsid w:val="00981E5F"/>
    <w:rsid w:val="009B4AF1"/>
    <w:rsid w:val="009E0B2C"/>
    <w:rsid w:val="009E61A2"/>
    <w:rsid w:val="00A24B7F"/>
    <w:rsid w:val="00AC56B8"/>
    <w:rsid w:val="00B24992"/>
    <w:rsid w:val="00BC2E15"/>
    <w:rsid w:val="00BD526F"/>
    <w:rsid w:val="00C34A8E"/>
    <w:rsid w:val="00C6024B"/>
    <w:rsid w:val="00CD6A41"/>
    <w:rsid w:val="00D7206F"/>
    <w:rsid w:val="00D749B9"/>
    <w:rsid w:val="00DC4596"/>
    <w:rsid w:val="00DF3DF4"/>
    <w:rsid w:val="00E32340"/>
    <w:rsid w:val="00E33CCF"/>
    <w:rsid w:val="00EE1736"/>
    <w:rsid w:val="00F9234B"/>
    <w:rsid w:val="00F95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B80C1"/>
  <w15:docId w15:val="{309E09CE-8474-49BC-B788-177438A12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3F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F35"/>
    <w:pPr>
      <w:ind w:left="720"/>
      <w:contextualSpacing/>
    </w:pPr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211E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1EDB"/>
  </w:style>
  <w:style w:type="paragraph" w:styleId="Footer">
    <w:name w:val="footer"/>
    <w:basedOn w:val="Normal"/>
    <w:link w:val="FooterChar"/>
    <w:uiPriority w:val="99"/>
    <w:unhideWhenUsed/>
    <w:rsid w:val="00211E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1E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57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680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97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3</cp:revision>
  <dcterms:created xsi:type="dcterms:W3CDTF">2025-10-22T02:48:00Z</dcterms:created>
  <dcterms:modified xsi:type="dcterms:W3CDTF">2025-10-22T02:58:00Z</dcterms:modified>
</cp:coreProperties>
</file>